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476885" w14:textId="0F00668E" w:rsidR="001D0628" w:rsidRDefault="00C57AF4" w:rsidP="00D60781">
      <w:pPr>
        <w:rPr>
          <w:rFonts w:ascii="Arial" w:hAnsi="Arial" w:cs="Arial"/>
          <w:b/>
          <w:bCs/>
        </w:rPr>
      </w:pPr>
      <w:r>
        <w:rPr>
          <w:rFonts w:ascii="Arial" w:hAnsi="Arial" w:cs="Arial"/>
          <w:b/>
          <w:bCs/>
          <w:noProof/>
        </w:rPr>
        <mc:AlternateContent>
          <mc:Choice Requires="wps">
            <w:drawing>
              <wp:anchor distT="0" distB="0" distL="114300" distR="114300" simplePos="0" relativeHeight="251658240" behindDoc="0" locked="0" layoutInCell="1" allowOverlap="1" wp14:anchorId="52A01756" wp14:editId="6A8AE6E1">
                <wp:simplePos x="0" y="0"/>
                <wp:positionH relativeFrom="page">
                  <wp:posOffset>-19050</wp:posOffset>
                </wp:positionH>
                <wp:positionV relativeFrom="paragraph">
                  <wp:posOffset>-1104900</wp:posOffset>
                </wp:positionV>
                <wp:extent cx="2349500" cy="11791950"/>
                <wp:effectExtent l="19050" t="19050" r="31750" b="571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9500" cy="11791950"/>
                        </a:xfrm>
                        <a:prstGeom prst="rect">
                          <a:avLst/>
                        </a:prstGeom>
                        <a:solidFill>
                          <a:srgbClr val="D8D8D8"/>
                        </a:solidFill>
                        <a:ln w="38100">
                          <a:solidFill>
                            <a:srgbClr val="FFFFFF"/>
                          </a:solidFill>
                          <a:miter lim="800000"/>
                          <a:headEnd/>
                          <a:tailEnd/>
                        </a:ln>
                        <a:effectLst>
                          <a:outerShdw dist="28398" dir="3806097" algn="ctr" rotWithShape="0">
                            <a:srgbClr val="525252">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9CFD4F" id="Rectangle 1" o:spid="_x0000_s1026" style="position:absolute;margin-left:-1.5pt;margin-top:-87pt;width:185pt;height:9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" fillcolor="#d8d8d8" strokecolor="white" strokeweight="3pt">
                <v:shadow on="t" color="#525252" opacity=".5" offset="1pt"/>
                <w10:wrap anchorx="page"/>
              </v:rect>
            </w:pict>
          </mc:Fallback>
        </mc:AlternateContent>
      </w:r>
      <w:r w:rsidR="00730A6E">
        <w:rPr>
          <w:rFonts w:ascii="Arial" w:hAnsi="Arial" w:cs="Arial"/>
          <w:b/>
          <w:bCs/>
          <w:noProof/>
        </w:rPr>
        <w:drawing>
          <wp:anchor distT="0" distB="0" distL="114300" distR="114300" simplePos="0" relativeHeight="251659264" behindDoc="0" locked="0" layoutInCell="1" allowOverlap="1" wp14:anchorId="62AC26B1" wp14:editId="19BC65C0">
            <wp:simplePos x="0" y="0"/>
            <wp:positionH relativeFrom="column">
              <wp:posOffset>2608580</wp:posOffset>
            </wp:positionH>
            <wp:positionV relativeFrom="paragraph">
              <wp:posOffset>72390</wp:posOffset>
            </wp:positionV>
            <wp:extent cx="3028315" cy="222885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8315" cy="222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35736" w14:textId="37DE8E15" w:rsidR="001D0628" w:rsidRDefault="001D0628" w:rsidP="00FD1FFF">
      <w:pPr>
        <w:jc w:val="center"/>
        <w:rPr>
          <w:rFonts w:ascii="Arial" w:hAnsi="Arial" w:cs="Arial"/>
          <w:b/>
          <w:bCs/>
        </w:rPr>
      </w:pPr>
    </w:p>
    <w:p w14:paraId="45CB9CA9" w14:textId="77777777" w:rsidR="001D0628" w:rsidRDefault="001D0628" w:rsidP="00FD1FFF">
      <w:pPr>
        <w:jc w:val="center"/>
        <w:rPr>
          <w:rFonts w:ascii="Arial" w:hAnsi="Arial" w:cs="Arial"/>
          <w:b/>
          <w:bCs/>
        </w:rPr>
      </w:pPr>
    </w:p>
    <w:p w14:paraId="22FCA361" w14:textId="5723FFD6" w:rsidR="001D0628" w:rsidRDefault="001D0628" w:rsidP="00FD1FFF">
      <w:pPr>
        <w:jc w:val="center"/>
        <w:rPr>
          <w:rFonts w:ascii="Arial" w:hAnsi="Arial" w:cs="Arial"/>
          <w:b/>
          <w:bCs/>
        </w:rPr>
      </w:pPr>
    </w:p>
    <w:p w14:paraId="1C767950" w14:textId="77777777" w:rsidR="001D0628" w:rsidRDefault="001D0628" w:rsidP="00FD1FFF">
      <w:pPr>
        <w:jc w:val="center"/>
        <w:rPr>
          <w:rFonts w:ascii="Arial" w:hAnsi="Arial" w:cs="Arial"/>
          <w:b/>
          <w:bCs/>
        </w:rPr>
      </w:pPr>
    </w:p>
    <w:p w14:paraId="37DDAAEA" w14:textId="2747386B" w:rsidR="001D0628" w:rsidRDefault="001D0628" w:rsidP="00FD1FFF">
      <w:pPr>
        <w:jc w:val="center"/>
        <w:rPr>
          <w:rFonts w:ascii="Arial" w:hAnsi="Arial" w:cs="Arial"/>
          <w:b/>
          <w:bCs/>
        </w:rPr>
      </w:pPr>
    </w:p>
    <w:p w14:paraId="6F1212B4" w14:textId="139BABE1" w:rsidR="001D0628" w:rsidRDefault="001D0628" w:rsidP="00FD1FFF">
      <w:pPr>
        <w:jc w:val="center"/>
        <w:rPr>
          <w:rFonts w:ascii="Arial" w:hAnsi="Arial" w:cs="Arial"/>
          <w:b/>
          <w:bCs/>
        </w:rPr>
      </w:pPr>
    </w:p>
    <w:p w14:paraId="60952159" w14:textId="77777777" w:rsidR="001D0628" w:rsidRDefault="001D0628" w:rsidP="00FD1FFF">
      <w:pPr>
        <w:jc w:val="center"/>
        <w:rPr>
          <w:rFonts w:ascii="Arial" w:hAnsi="Arial" w:cs="Arial"/>
          <w:b/>
          <w:bCs/>
        </w:rPr>
      </w:pPr>
    </w:p>
    <w:p w14:paraId="66FC4232" w14:textId="14AF61CE" w:rsidR="001D0628" w:rsidRDefault="001D0628" w:rsidP="00FD1FFF">
      <w:pPr>
        <w:jc w:val="center"/>
        <w:rPr>
          <w:rFonts w:ascii="Arial" w:hAnsi="Arial" w:cs="Arial"/>
          <w:b/>
          <w:bCs/>
        </w:rPr>
      </w:pPr>
    </w:p>
    <w:p w14:paraId="4D70205A" w14:textId="77777777" w:rsidR="001D0628" w:rsidRDefault="001D0628" w:rsidP="00FD1FFF">
      <w:pPr>
        <w:jc w:val="center"/>
        <w:rPr>
          <w:rFonts w:ascii="Arial" w:hAnsi="Arial" w:cs="Arial"/>
          <w:b/>
          <w:bCs/>
        </w:rPr>
      </w:pPr>
    </w:p>
    <w:p w14:paraId="54899020" w14:textId="3E3C7C6C" w:rsidR="001D0628" w:rsidRDefault="001D0628" w:rsidP="00FD1FFF">
      <w:pPr>
        <w:jc w:val="center"/>
        <w:rPr>
          <w:rFonts w:ascii="Arial" w:hAnsi="Arial" w:cs="Arial"/>
          <w:b/>
          <w:bCs/>
        </w:rPr>
      </w:pPr>
    </w:p>
    <w:p w14:paraId="704051EA" w14:textId="77777777" w:rsidR="001D0628" w:rsidRDefault="001D0628" w:rsidP="00FD1FFF">
      <w:pPr>
        <w:jc w:val="center"/>
        <w:rPr>
          <w:rFonts w:ascii="Arial" w:hAnsi="Arial" w:cs="Arial"/>
          <w:b/>
          <w:bCs/>
        </w:rPr>
      </w:pPr>
    </w:p>
    <w:p w14:paraId="29CB4179" w14:textId="77777777" w:rsidR="001D0628" w:rsidRDefault="001D0628" w:rsidP="00FD1FFF">
      <w:pPr>
        <w:jc w:val="center"/>
        <w:rPr>
          <w:rFonts w:ascii="Arial" w:hAnsi="Arial" w:cs="Arial"/>
          <w:b/>
          <w:bCs/>
        </w:rPr>
      </w:pPr>
    </w:p>
    <w:p w14:paraId="68B85007" w14:textId="77777777" w:rsidR="001D0628" w:rsidRDefault="001D0628" w:rsidP="00FD1FFF">
      <w:pPr>
        <w:jc w:val="center"/>
        <w:rPr>
          <w:rFonts w:ascii="Arial" w:hAnsi="Arial" w:cs="Arial"/>
          <w:b/>
          <w:bCs/>
        </w:rPr>
      </w:pPr>
    </w:p>
    <w:p w14:paraId="7D51C568" w14:textId="77777777" w:rsidR="001D0628" w:rsidRDefault="001D0628" w:rsidP="00FD1FFF">
      <w:pPr>
        <w:jc w:val="center"/>
        <w:rPr>
          <w:rFonts w:ascii="Arial" w:hAnsi="Arial" w:cs="Arial"/>
          <w:b/>
          <w:bCs/>
        </w:rPr>
      </w:pPr>
    </w:p>
    <w:p w14:paraId="6E7D5B11" w14:textId="77777777" w:rsidR="001D0628" w:rsidRDefault="001D0628" w:rsidP="00FD1FFF">
      <w:pPr>
        <w:jc w:val="center"/>
        <w:rPr>
          <w:rFonts w:ascii="Arial" w:hAnsi="Arial" w:cs="Arial"/>
          <w:b/>
          <w:bCs/>
        </w:rPr>
      </w:pPr>
    </w:p>
    <w:p w14:paraId="705B479A" w14:textId="77777777" w:rsidR="001D0628" w:rsidRDefault="001D0628" w:rsidP="00FD1FFF">
      <w:pPr>
        <w:jc w:val="center"/>
        <w:rPr>
          <w:rFonts w:ascii="Arial" w:hAnsi="Arial" w:cs="Arial"/>
          <w:b/>
          <w:bCs/>
        </w:rPr>
      </w:pPr>
    </w:p>
    <w:p w14:paraId="6244D447" w14:textId="77777777" w:rsidR="001D0628" w:rsidRDefault="001D0628" w:rsidP="00FD1FFF">
      <w:pPr>
        <w:jc w:val="center"/>
        <w:rPr>
          <w:rFonts w:ascii="Arial" w:hAnsi="Arial" w:cs="Arial"/>
          <w:b/>
          <w:bCs/>
        </w:rPr>
      </w:pPr>
    </w:p>
    <w:p w14:paraId="155C636C" w14:textId="77777777" w:rsidR="001D0628" w:rsidRDefault="001D0628" w:rsidP="00FD1FFF">
      <w:pPr>
        <w:jc w:val="center"/>
        <w:rPr>
          <w:rFonts w:ascii="Arial" w:hAnsi="Arial" w:cs="Arial"/>
          <w:b/>
          <w:bCs/>
        </w:rPr>
      </w:pPr>
    </w:p>
    <w:p w14:paraId="15883028" w14:textId="77777777" w:rsidR="001D0628" w:rsidRDefault="001D0628" w:rsidP="00FD1FFF">
      <w:pPr>
        <w:jc w:val="center"/>
        <w:rPr>
          <w:rFonts w:ascii="Arial" w:hAnsi="Arial" w:cs="Arial"/>
          <w:b/>
          <w:bCs/>
        </w:rPr>
      </w:pPr>
    </w:p>
    <w:p w14:paraId="795F86E1" w14:textId="77777777" w:rsidR="001D0628" w:rsidRDefault="001D0628" w:rsidP="00FD1FFF">
      <w:pPr>
        <w:jc w:val="center"/>
        <w:rPr>
          <w:rFonts w:ascii="Arial" w:hAnsi="Arial" w:cs="Arial"/>
          <w:b/>
          <w:bCs/>
        </w:rPr>
      </w:pPr>
    </w:p>
    <w:p w14:paraId="365E5F01" w14:textId="5A569308" w:rsidR="001D0628" w:rsidRDefault="004C19A5" w:rsidP="007A229C">
      <w:pPr>
        <w:ind w:left="2694" w:right="-993"/>
        <w:jc w:val="center"/>
        <w:rPr>
          <w:rFonts w:ascii="Tahoma" w:hAnsi="Tahoma" w:cs="Tahoma"/>
          <w:color w:val="4B4A72"/>
          <w:sz w:val="56"/>
          <w:szCs w:val="72"/>
          <w:lang w:val="en-US"/>
        </w:rPr>
      </w:pPr>
      <w:r>
        <w:rPr>
          <w:rFonts w:ascii="Tahoma" w:hAnsi="Tahoma" w:cs="Tahoma"/>
          <w:color w:val="4B4A72"/>
          <w:sz w:val="56"/>
          <w:szCs w:val="72"/>
          <w:lang w:val="en-US"/>
        </w:rPr>
        <w:t xml:space="preserve">Social </w:t>
      </w:r>
      <w:r w:rsidR="00EE5503">
        <w:rPr>
          <w:rFonts w:ascii="Tahoma" w:hAnsi="Tahoma" w:cs="Tahoma"/>
          <w:color w:val="4B4A72"/>
          <w:sz w:val="56"/>
          <w:szCs w:val="72"/>
          <w:lang w:val="en-US"/>
        </w:rPr>
        <w:t>Media</w:t>
      </w:r>
      <w:r>
        <w:rPr>
          <w:rFonts w:ascii="Tahoma" w:hAnsi="Tahoma" w:cs="Tahoma"/>
          <w:color w:val="4B4A72"/>
          <w:sz w:val="56"/>
          <w:szCs w:val="72"/>
          <w:lang w:val="en-US"/>
        </w:rPr>
        <w:t xml:space="preserve"> Policy</w:t>
      </w:r>
    </w:p>
    <w:p w14:paraId="0A2C46FB" w14:textId="5FABBA63" w:rsidR="007B0882" w:rsidRDefault="007B0882" w:rsidP="007A229C">
      <w:pPr>
        <w:ind w:left="2694" w:right="-993"/>
        <w:jc w:val="center"/>
        <w:rPr>
          <w:rFonts w:ascii="Tahoma" w:hAnsi="Tahoma" w:cs="Tahoma"/>
          <w:color w:val="4B4A72"/>
          <w:sz w:val="56"/>
          <w:szCs w:val="72"/>
          <w:lang w:val="en-US"/>
        </w:rPr>
      </w:pPr>
    </w:p>
    <w:p w14:paraId="1A960D3A" w14:textId="77777777" w:rsidR="001D0628" w:rsidRDefault="001D0628" w:rsidP="00FD1FFF">
      <w:pPr>
        <w:jc w:val="center"/>
        <w:rPr>
          <w:rFonts w:ascii="Arial" w:hAnsi="Arial" w:cs="Arial"/>
          <w:b/>
          <w:bCs/>
        </w:rPr>
      </w:pPr>
    </w:p>
    <w:p w14:paraId="7D52C58C" w14:textId="77777777" w:rsidR="001D0628" w:rsidRDefault="001D0628" w:rsidP="00FD1FFF">
      <w:pPr>
        <w:jc w:val="center"/>
        <w:rPr>
          <w:rFonts w:ascii="Arial" w:hAnsi="Arial" w:cs="Arial"/>
          <w:b/>
          <w:bCs/>
        </w:rPr>
      </w:pPr>
    </w:p>
    <w:p w14:paraId="7EDD6A8F" w14:textId="77777777" w:rsidR="001D0628" w:rsidRDefault="001D0628" w:rsidP="00FD1FFF">
      <w:pPr>
        <w:jc w:val="center"/>
        <w:rPr>
          <w:rFonts w:ascii="Arial" w:hAnsi="Arial" w:cs="Arial"/>
          <w:b/>
          <w:bCs/>
        </w:rPr>
      </w:pPr>
    </w:p>
    <w:p w14:paraId="56BA50B0" w14:textId="07591F10" w:rsidR="001D0628" w:rsidRDefault="001D0628" w:rsidP="00FD1FFF">
      <w:pPr>
        <w:jc w:val="center"/>
        <w:rPr>
          <w:rFonts w:ascii="Arial" w:hAnsi="Arial" w:cs="Arial"/>
          <w:b/>
          <w:bCs/>
        </w:rPr>
      </w:pPr>
    </w:p>
    <w:p w14:paraId="0685C57D" w14:textId="1E4B2C50" w:rsidR="00010A12" w:rsidRDefault="00332713" w:rsidP="00332713">
      <w:pPr>
        <w:tabs>
          <w:tab w:val="left" w:pos="7605"/>
        </w:tabs>
        <w:rPr>
          <w:rFonts w:ascii="Arial" w:hAnsi="Arial" w:cs="Arial"/>
          <w:b/>
          <w:bCs/>
        </w:rPr>
      </w:pPr>
      <w:r>
        <w:rPr>
          <w:rFonts w:ascii="Arial" w:hAnsi="Arial" w:cs="Arial"/>
          <w:b/>
          <w:bCs/>
        </w:rPr>
        <w:tab/>
      </w:r>
    </w:p>
    <w:p w14:paraId="27E77259" w14:textId="5883D195" w:rsidR="00EE6A80" w:rsidRDefault="00EE6A80" w:rsidP="00EE6A80">
      <w:pPr>
        <w:ind w:left="3164" w:firstLine="284"/>
        <w:rPr>
          <w:rFonts w:ascii="Tahoma" w:hAnsi="Tahoma" w:cs="Tahoma"/>
          <w:b/>
          <w:sz w:val="22"/>
          <w:szCs w:val="22"/>
        </w:rPr>
      </w:pPr>
    </w:p>
    <w:p w14:paraId="15B69CE5" w14:textId="4FA382BC" w:rsidR="00EE6A80" w:rsidRDefault="00EE6A80" w:rsidP="00EE6A80">
      <w:pPr>
        <w:ind w:left="3164" w:firstLine="284"/>
        <w:rPr>
          <w:rFonts w:ascii="Tahoma" w:hAnsi="Tahoma" w:cs="Tahoma"/>
          <w:b/>
          <w:sz w:val="22"/>
          <w:szCs w:val="22"/>
        </w:rPr>
      </w:pPr>
    </w:p>
    <w:p w14:paraId="3ACEFA38" w14:textId="6E9A256E" w:rsidR="00EE6A80" w:rsidRDefault="00EE6A80" w:rsidP="00EE6A80">
      <w:pPr>
        <w:ind w:left="3164" w:firstLine="284"/>
        <w:rPr>
          <w:rFonts w:ascii="Tahoma" w:hAnsi="Tahoma" w:cs="Tahoma"/>
          <w:b/>
          <w:sz w:val="22"/>
          <w:szCs w:val="22"/>
        </w:rPr>
      </w:pPr>
    </w:p>
    <w:p w14:paraId="14535101" w14:textId="77777777" w:rsidR="00F355AB" w:rsidRDefault="00F355AB" w:rsidP="00F355AB">
      <w:pPr>
        <w:ind w:left="3164" w:firstLine="284"/>
        <w:rPr>
          <w:rFonts w:ascii="Arial" w:hAnsi="Arial" w:cs="Arial"/>
          <w:b/>
          <w:bCs/>
          <w:highlight w:val="yellow"/>
        </w:rPr>
      </w:pPr>
    </w:p>
    <w:p w14:paraId="3E793573" w14:textId="77777777" w:rsidR="00F355AB" w:rsidRDefault="00F355AB" w:rsidP="00F355AB">
      <w:pPr>
        <w:ind w:left="3164" w:firstLine="284"/>
        <w:rPr>
          <w:rFonts w:ascii="Arial" w:hAnsi="Arial" w:cs="Arial"/>
          <w:b/>
          <w:bCs/>
          <w:highlight w:val="yellow"/>
        </w:rPr>
      </w:pPr>
    </w:p>
    <w:p w14:paraId="00CC3974" w14:textId="19664F46" w:rsidR="00F355AB" w:rsidRDefault="00F355AB" w:rsidP="00F355AB">
      <w:pPr>
        <w:ind w:left="3164" w:firstLine="284"/>
        <w:rPr>
          <w:rFonts w:ascii="Arial" w:hAnsi="Arial" w:cs="Arial"/>
          <w:b/>
          <w:bCs/>
          <w:highlight w:val="yellow"/>
        </w:rPr>
      </w:pPr>
    </w:p>
    <w:p w14:paraId="5981225D" w14:textId="04FBDEBD" w:rsidR="00F355AB" w:rsidRDefault="002558D0" w:rsidP="00F355AB">
      <w:pPr>
        <w:ind w:left="3164" w:firstLine="284"/>
        <w:rPr>
          <w:rFonts w:ascii="Arial" w:hAnsi="Arial" w:cs="Arial"/>
          <w:b/>
          <w:bCs/>
          <w:highlight w:val="yellow"/>
        </w:rPr>
      </w:pPr>
      <w:r>
        <w:rPr>
          <w:rFonts w:ascii="Tahoma" w:hAnsi="Tahoma" w:cs="Tahoma"/>
          <w:b/>
          <w:noProof/>
          <w:sz w:val="22"/>
          <w:szCs w:val="22"/>
        </w:rPr>
        <mc:AlternateContent>
          <mc:Choice Requires="wps">
            <w:drawing>
              <wp:anchor distT="0" distB="0" distL="114300" distR="114300" simplePos="0" relativeHeight="251660288" behindDoc="0" locked="0" layoutInCell="1" allowOverlap="1" wp14:anchorId="01553616" wp14:editId="2CA2AE26">
                <wp:simplePos x="0" y="0"/>
                <wp:positionH relativeFrom="column">
                  <wp:posOffset>2103120</wp:posOffset>
                </wp:positionH>
                <wp:positionV relativeFrom="paragraph">
                  <wp:posOffset>18415</wp:posOffset>
                </wp:positionV>
                <wp:extent cx="4114800" cy="1850390"/>
                <wp:effectExtent l="0" t="0" r="19050" b="1651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850390"/>
                        </a:xfrm>
                        <a:prstGeom prst="rect">
                          <a:avLst/>
                        </a:prstGeom>
                        <a:solidFill>
                          <a:srgbClr val="FFFFFF"/>
                        </a:solidFill>
                        <a:ln w="9525">
                          <a:solidFill>
                            <a:srgbClr val="000000"/>
                          </a:solidFill>
                          <a:miter lim="800000"/>
                          <a:headEnd/>
                          <a:tailEnd/>
                        </a:ln>
                      </wps:spPr>
                      <wps:txbx>
                        <w:txbxContent>
                          <w:p w14:paraId="370FEEE6" w14:textId="77777777" w:rsidR="00DB0C3A" w:rsidRDefault="00DB0C3A" w:rsidP="00DB0C3A">
                            <w:pPr>
                              <w:ind w:firstLine="284"/>
                              <w:rPr>
                                <w:rFonts w:ascii="Tahoma" w:hAnsi="Tahoma" w:cs="Tahoma"/>
                                <w:b/>
                              </w:rPr>
                            </w:pPr>
                          </w:p>
                          <w:p w14:paraId="0B38EC85" w14:textId="7ADB4E95" w:rsidR="00DB0C3A" w:rsidRPr="00B822B6" w:rsidRDefault="00DB0C3A" w:rsidP="002558D0">
                            <w:pPr>
                              <w:ind w:firstLine="284"/>
                              <w:rPr>
                                <w:rFonts w:ascii="Tahoma" w:hAnsi="Tahoma" w:cs="Tahoma"/>
                                <w:b/>
                                <w:sz w:val="22"/>
                                <w:szCs w:val="22"/>
                              </w:rPr>
                            </w:pPr>
                            <w:r w:rsidRPr="00B822B6">
                              <w:rPr>
                                <w:rFonts w:ascii="Tahoma" w:hAnsi="Tahoma" w:cs="Tahoma"/>
                                <w:b/>
                                <w:sz w:val="22"/>
                                <w:szCs w:val="22"/>
                              </w:rPr>
                              <w:t>Adopted By:</w:t>
                            </w:r>
                            <w:r w:rsidRPr="00B822B6">
                              <w:rPr>
                                <w:rFonts w:ascii="Tahoma" w:hAnsi="Tahoma" w:cs="Tahoma"/>
                                <w:b/>
                                <w:sz w:val="22"/>
                                <w:szCs w:val="22"/>
                              </w:rPr>
                              <w:tab/>
                            </w:r>
                            <w:r>
                              <w:rPr>
                                <w:rFonts w:ascii="Tahoma" w:hAnsi="Tahoma" w:cs="Tahoma"/>
                                <w:b/>
                                <w:sz w:val="22"/>
                                <w:szCs w:val="22"/>
                              </w:rPr>
                              <w:t xml:space="preserve">Board of </w:t>
                            </w:r>
                            <w:r w:rsidR="00784F64">
                              <w:rPr>
                                <w:rFonts w:ascii="Tahoma" w:hAnsi="Tahoma" w:cs="Tahoma"/>
                                <w:b/>
                                <w:sz w:val="22"/>
                                <w:szCs w:val="22"/>
                              </w:rPr>
                              <w:t>Trustees</w:t>
                            </w:r>
                            <w:r>
                              <w:rPr>
                                <w:rFonts w:ascii="Tahoma" w:hAnsi="Tahoma" w:cs="Tahoma"/>
                                <w:b/>
                                <w:sz w:val="22"/>
                                <w:szCs w:val="22"/>
                              </w:rPr>
                              <w:tab/>
                            </w:r>
                          </w:p>
                          <w:p w14:paraId="21D66E94" w14:textId="77777777" w:rsidR="00DB0C3A" w:rsidRPr="00B822B6" w:rsidRDefault="00DB0C3A" w:rsidP="00DB0C3A">
                            <w:pPr>
                              <w:ind w:left="284"/>
                              <w:rPr>
                                <w:rFonts w:ascii="Tahoma" w:hAnsi="Tahoma" w:cs="Tahoma"/>
                                <w:b/>
                                <w:sz w:val="22"/>
                                <w:szCs w:val="22"/>
                              </w:rPr>
                            </w:pPr>
                          </w:p>
                          <w:p w14:paraId="3A5CE973" w14:textId="5B8F3E99" w:rsidR="00DB0C3A" w:rsidRPr="00445B3E" w:rsidRDefault="00DB0C3A" w:rsidP="00445B3E">
                            <w:pPr>
                              <w:ind w:left="284"/>
                              <w:rPr>
                                <w:rFonts w:ascii="Tahoma" w:hAnsi="Tahoma" w:cs="Tahoma"/>
                                <w:b/>
                                <w:sz w:val="22"/>
                                <w:szCs w:val="22"/>
                              </w:rPr>
                            </w:pPr>
                            <w:r w:rsidRPr="00B822B6">
                              <w:rPr>
                                <w:rFonts w:ascii="Tahoma" w:hAnsi="Tahoma" w:cs="Tahoma"/>
                                <w:b/>
                                <w:sz w:val="22"/>
                                <w:szCs w:val="22"/>
                              </w:rPr>
                              <w:t xml:space="preserve">Date: </w:t>
                            </w:r>
                            <w:r w:rsidRPr="00B822B6">
                              <w:rPr>
                                <w:rFonts w:ascii="Tahoma" w:hAnsi="Tahoma" w:cs="Tahoma"/>
                                <w:b/>
                                <w:sz w:val="22"/>
                                <w:szCs w:val="22"/>
                              </w:rPr>
                              <w:tab/>
                            </w:r>
                            <w:r w:rsidRPr="00B822B6">
                              <w:rPr>
                                <w:rFonts w:ascii="Tahoma" w:hAnsi="Tahoma" w:cs="Tahoma"/>
                                <w:b/>
                                <w:sz w:val="22"/>
                                <w:szCs w:val="22"/>
                              </w:rPr>
                              <w:tab/>
                            </w:r>
                            <w:r w:rsidR="00E016FE">
                              <w:rPr>
                                <w:rFonts w:ascii="Tahoma" w:hAnsi="Tahoma" w:cs="Tahoma"/>
                                <w:b/>
                                <w:sz w:val="22"/>
                                <w:szCs w:val="22"/>
                              </w:rPr>
                              <w:t>June 2024</w:t>
                            </w:r>
                          </w:p>
                          <w:p w14:paraId="1974B7C6" w14:textId="77777777" w:rsidR="00DB0C3A" w:rsidRPr="00445B3E" w:rsidRDefault="00DB0C3A" w:rsidP="00DB0C3A">
                            <w:pPr>
                              <w:ind w:left="284"/>
                              <w:rPr>
                                <w:rFonts w:ascii="Tahoma" w:hAnsi="Tahoma" w:cs="Tahoma"/>
                                <w:b/>
                                <w:sz w:val="22"/>
                                <w:szCs w:val="22"/>
                              </w:rPr>
                            </w:pPr>
                          </w:p>
                          <w:p w14:paraId="2DBAD5FC" w14:textId="3E20F944" w:rsidR="00DB0C3A" w:rsidRPr="00B822B6" w:rsidRDefault="00DB0C3A" w:rsidP="00DB0C3A">
                            <w:pPr>
                              <w:ind w:left="284"/>
                              <w:rPr>
                                <w:rFonts w:ascii="Tahoma" w:hAnsi="Tahoma" w:cs="Tahoma"/>
                                <w:b/>
                                <w:sz w:val="22"/>
                                <w:szCs w:val="22"/>
                              </w:rPr>
                            </w:pPr>
                            <w:r w:rsidRPr="00445B3E">
                              <w:rPr>
                                <w:rFonts w:ascii="Tahoma" w:hAnsi="Tahoma" w:cs="Tahoma"/>
                                <w:b/>
                                <w:sz w:val="22"/>
                                <w:szCs w:val="22"/>
                              </w:rPr>
                              <w:t xml:space="preserve">Review Date: </w:t>
                            </w:r>
                            <w:r w:rsidRPr="00445B3E">
                              <w:rPr>
                                <w:rFonts w:ascii="Tahoma" w:hAnsi="Tahoma" w:cs="Tahoma"/>
                                <w:b/>
                                <w:sz w:val="22"/>
                                <w:szCs w:val="22"/>
                              </w:rPr>
                              <w:tab/>
                            </w:r>
                            <w:r w:rsidR="00E016FE">
                              <w:rPr>
                                <w:rFonts w:ascii="Tahoma" w:hAnsi="Tahoma" w:cs="Tahoma"/>
                                <w:b/>
                                <w:sz w:val="22"/>
                                <w:szCs w:val="22"/>
                              </w:rPr>
                              <w:t>June 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553616" id="_x0000_t202" coordsize="21600,21600" o:spt="202" path="m,l,21600r21600,l21600,xe">
                <v:stroke joinstyle="miter"/>
                <v:path gradientshapeok="t" o:connecttype="rect"/>
              </v:shapetype>
              <v:shape id="Text Box 18" o:spid="_x0000_s1026" type="#_x0000_t202" style="position:absolute;left:0;text-align:left;margin-left:165.6pt;margin-top:1.45pt;width:324pt;height:14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">
                <v:textbox>
                  <w:txbxContent>
                    <w:p w14:paraId="370FEEE6" w14:textId="77777777" w:rsidR="00DB0C3A" w:rsidRDefault="00DB0C3A" w:rsidP="00DB0C3A">
                      <w:pPr>
                        <w:ind w:firstLine="284"/>
                        <w:rPr>
                          <w:rFonts w:ascii="Tahoma" w:hAnsi="Tahoma" w:cs="Tahoma"/>
                          <w:b/>
                        </w:rPr>
                      </w:pPr>
                    </w:p>
                    <w:p w14:paraId="0B38EC85" w14:textId="7ADB4E95" w:rsidR="00DB0C3A" w:rsidRPr="00B822B6" w:rsidRDefault="00DB0C3A" w:rsidP="002558D0">
                      <w:pPr>
                        <w:ind w:firstLine="284"/>
                        <w:rPr>
                          <w:rFonts w:ascii="Tahoma" w:hAnsi="Tahoma" w:cs="Tahoma"/>
                          <w:b/>
                          <w:sz w:val="22"/>
                          <w:szCs w:val="22"/>
                        </w:rPr>
                      </w:pPr>
                      <w:r w:rsidRPr="00B822B6">
                        <w:rPr>
                          <w:rFonts w:ascii="Tahoma" w:hAnsi="Tahoma" w:cs="Tahoma"/>
                          <w:b/>
                          <w:sz w:val="22"/>
                          <w:szCs w:val="22"/>
                        </w:rPr>
                        <w:t>Adopted By:</w:t>
                      </w:r>
                      <w:r w:rsidRPr="00B822B6">
                        <w:rPr>
                          <w:rFonts w:ascii="Tahoma" w:hAnsi="Tahoma" w:cs="Tahoma"/>
                          <w:b/>
                          <w:sz w:val="22"/>
                          <w:szCs w:val="22"/>
                        </w:rPr>
                        <w:tab/>
                      </w:r>
                      <w:r>
                        <w:rPr>
                          <w:rFonts w:ascii="Tahoma" w:hAnsi="Tahoma" w:cs="Tahoma"/>
                          <w:b/>
                          <w:sz w:val="22"/>
                          <w:szCs w:val="22"/>
                        </w:rPr>
                        <w:t xml:space="preserve">Board of </w:t>
                      </w:r>
                      <w:r w:rsidR="00784F64">
                        <w:rPr>
                          <w:rFonts w:ascii="Tahoma" w:hAnsi="Tahoma" w:cs="Tahoma"/>
                          <w:b/>
                          <w:sz w:val="22"/>
                          <w:szCs w:val="22"/>
                        </w:rPr>
                        <w:t>Trustees</w:t>
                      </w:r>
                      <w:r>
                        <w:rPr>
                          <w:rFonts w:ascii="Tahoma" w:hAnsi="Tahoma" w:cs="Tahoma"/>
                          <w:b/>
                          <w:sz w:val="22"/>
                          <w:szCs w:val="22"/>
                        </w:rPr>
                        <w:tab/>
                      </w:r>
                    </w:p>
                    <w:p w14:paraId="21D66E94" w14:textId="77777777" w:rsidR="00DB0C3A" w:rsidRPr="00B822B6" w:rsidRDefault="00DB0C3A" w:rsidP="00DB0C3A">
                      <w:pPr>
                        <w:ind w:left="284"/>
                        <w:rPr>
                          <w:rFonts w:ascii="Tahoma" w:hAnsi="Tahoma" w:cs="Tahoma"/>
                          <w:b/>
                          <w:sz w:val="22"/>
                          <w:szCs w:val="22"/>
                        </w:rPr>
                      </w:pPr>
                    </w:p>
                    <w:p w14:paraId="3A5CE973" w14:textId="5B8F3E99" w:rsidR="00DB0C3A" w:rsidRPr="00445B3E" w:rsidRDefault="00DB0C3A" w:rsidP="00445B3E">
                      <w:pPr>
                        <w:ind w:left="284"/>
                        <w:rPr>
                          <w:rFonts w:ascii="Tahoma" w:hAnsi="Tahoma" w:cs="Tahoma"/>
                          <w:b/>
                          <w:sz w:val="22"/>
                          <w:szCs w:val="22"/>
                        </w:rPr>
                      </w:pPr>
                      <w:r w:rsidRPr="00B822B6">
                        <w:rPr>
                          <w:rFonts w:ascii="Tahoma" w:hAnsi="Tahoma" w:cs="Tahoma"/>
                          <w:b/>
                          <w:sz w:val="22"/>
                          <w:szCs w:val="22"/>
                        </w:rPr>
                        <w:t xml:space="preserve">Date: </w:t>
                      </w:r>
                      <w:r w:rsidRPr="00B822B6">
                        <w:rPr>
                          <w:rFonts w:ascii="Tahoma" w:hAnsi="Tahoma" w:cs="Tahoma"/>
                          <w:b/>
                          <w:sz w:val="22"/>
                          <w:szCs w:val="22"/>
                        </w:rPr>
                        <w:tab/>
                      </w:r>
                      <w:r w:rsidRPr="00B822B6">
                        <w:rPr>
                          <w:rFonts w:ascii="Tahoma" w:hAnsi="Tahoma" w:cs="Tahoma"/>
                          <w:b/>
                          <w:sz w:val="22"/>
                          <w:szCs w:val="22"/>
                        </w:rPr>
                        <w:tab/>
                      </w:r>
                      <w:r w:rsidR="00E016FE">
                        <w:rPr>
                          <w:rFonts w:ascii="Tahoma" w:hAnsi="Tahoma" w:cs="Tahoma"/>
                          <w:b/>
                          <w:sz w:val="22"/>
                          <w:szCs w:val="22"/>
                        </w:rPr>
                        <w:t>June 2024</w:t>
                      </w:r>
                    </w:p>
                    <w:p w14:paraId="1974B7C6" w14:textId="77777777" w:rsidR="00DB0C3A" w:rsidRPr="00445B3E" w:rsidRDefault="00DB0C3A" w:rsidP="00DB0C3A">
                      <w:pPr>
                        <w:ind w:left="284"/>
                        <w:rPr>
                          <w:rFonts w:ascii="Tahoma" w:hAnsi="Tahoma" w:cs="Tahoma"/>
                          <w:b/>
                          <w:sz w:val="22"/>
                          <w:szCs w:val="22"/>
                        </w:rPr>
                      </w:pPr>
                    </w:p>
                    <w:p w14:paraId="2DBAD5FC" w14:textId="3E20F944" w:rsidR="00DB0C3A" w:rsidRPr="00B822B6" w:rsidRDefault="00DB0C3A" w:rsidP="00DB0C3A">
                      <w:pPr>
                        <w:ind w:left="284"/>
                        <w:rPr>
                          <w:rFonts w:ascii="Tahoma" w:hAnsi="Tahoma" w:cs="Tahoma"/>
                          <w:b/>
                          <w:sz w:val="22"/>
                          <w:szCs w:val="22"/>
                        </w:rPr>
                      </w:pPr>
                      <w:r w:rsidRPr="00445B3E">
                        <w:rPr>
                          <w:rFonts w:ascii="Tahoma" w:hAnsi="Tahoma" w:cs="Tahoma"/>
                          <w:b/>
                          <w:sz w:val="22"/>
                          <w:szCs w:val="22"/>
                        </w:rPr>
                        <w:t xml:space="preserve">Review Date: </w:t>
                      </w:r>
                      <w:r w:rsidRPr="00445B3E">
                        <w:rPr>
                          <w:rFonts w:ascii="Tahoma" w:hAnsi="Tahoma" w:cs="Tahoma"/>
                          <w:b/>
                          <w:sz w:val="22"/>
                          <w:szCs w:val="22"/>
                        </w:rPr>
                        <w:tab/>
                      </w:r>
                      <w:r w:rsidR="00E016FE">
                        <w:rPr>
                          <w:rFonts w:ascii="Tahoma" w:hAnsi="Tahoma" w:cs="Tahoma"/>
                          <w:b/>
                          <w:sz w:val="22"/>
                          <w:szCs w:val="22"/>
                        </w:rPr>
                        <w:t>June 2025</w:t>
                      </w:r>
                    </w:p>
                  </w:txbxContent>
                </v:textbox>
              </v:shape>
            </w:pict>
          </mc:Fallback>
        </mc:AlternateContent>
      </w:r>
    </w:p>
    <w:p w14:paraId="6A474ADF" w14:textId="004B92D5" w:rsidR="00F355AB" w:rsidRDefault="00F355AB" w:rsidP="00F355AB">
      <w:pPr>
        <w:ind w:left="3164" w:firstLine="284"/>
        <w:rPr>
          <w:rFonts w:ascii="Arial" w:hAnsi="Arial" w:cs="Arial"/>
          <w:b/>
          <w:bCs/>
          <w:highlight w:val="yellow"/>
        </w:rPr>
      </w:pPr>
    </w:p>
    <w:p w14:paraId="2358E33D" w14:textId="77777777" w:rsidR="00F355AB" w:rsidRDefault="00F355AB" w:rsidP="00F355AB">
      <w:pPr>
        <w:ind w:left="3164" w:firstLine="284"/>
        <w:rPr>
          <w:rFonts w:ascii="Arial" w:hAnsi="Arial" w:cs="Arial"/>
          <w:b/>
          <w:bCs/>
          <w:highlight w:val="yellow"/>
        </w:rPr>
      </w:pPr>
    </w:p>
    <w:p w14:paraId="432AE4F6" w14:textId="77777777" w:rsidR="00F355AB" w:rsidRDefault="00F355AB" w:rsidP="00F355AB">
      <w:pPr>
        <w:ind w:left="3164" w:firstLine="284"/>
        <w:rPr>
          <w:rFonts w:ascii="Arial" w:hAnsi="Arial" w:cs="Arial"/>
          <w:b/>
          <w:bCs/>
          <w:highlight w:val="yellow"/>
        </w:rPr>
      </w:pPr>
    </w:p>
    <w:p w14:paraId="5F4C8D90" w14:textId="77777777" w:rsidR="00F355AB" w:rsidRDefault="00F355AB" w:rsidP="00F355AB">
      <w:pPr>
        <w:ind w:left="3164" w:firstLine="284"/>
        <w:rPr>
          <w:rFonts w:ascii="Arial" w:hAnsi="Arial" w:cs="Arial"/>
          <w:b/>
          <w:bCs/>
          <w:highlight w:val="yellow"/>
        </w:rPr>
      </w:pPr>
    </w:p>
    <w:p w14:paraId="20E22963" w14:textId="77777777" w:rsidR="00F355AB" w:rsidRDefault="00F355AB" w:rsidP="00F355AB">
      <w:pPr>
        <w:ind w:left="3164" w:firstLine="284"/>
        <w:rPr>
          <w:rFonts w:ascii="Arial" w:hAnsi="Arial" w:cs="Arial"/>
          <w:b/>
          <w:bCs/>
          <w:highlight w:val="yellow"/>
        </w:rPr>
      </w:pPr>
    </w:p>
    <w:p w14:paraId="70703B7D" w14:textId="77777777" w:rsidR="00F355AB" w:rsidRDefault="00F355AB" w:rsidP="00F355AB">
      <w:pPr>
        <w:ind w:left="3164" w:firstLine="284"/>
        <w:rPr>
          <w:rFonts w:ascii="Arial" w:hAnsi="Arial" w:cs="Arial"/>
          <w:b/>
          <w:bCs/>
          <w:highlight w:val="yellow"/>
        </w:rPr>
      </w:pPr>
    </w:p>
    <w:p w14:paraId="52E428C0" w14:textId="77777777" w:rsidR="00F355AB" w:rsidRDefault="00F355AB" w:rsidP="00F355AB">
      <w:pPr>
        <w:ind w:left="3164" w:firstLine="284"/>
        <w:rPr>
          <w:rFonts w:ascii="Arial" w:hAnsi="Arial" w:cs="Arial"/>
          <w:b/>
          <w:bCs/>
          <w:highlight w:val="yellow"/>
        </w:rPr>
      </w:pPr>
    </w:p>
    <w:p w14:paraId="04374CAA" w14:textId="77777777" w:rsidR="00F355AB" w:rsidRDefault="00F355AB" w:rsidP="00F355AB">
      <w:pPr>
        <w:ind w:left="3164" w:firstLine="284"/>
        <w:rPr>
          <w:rFonts w:ascii="Arial" w:hAnsi="Arial" w:cs="Arial"/>
          <w:b/>
          <w:bCs/>
          <w:highlight w:val="yellow"/>
        </w:rPr>
      </w:pPr>
    </w:p>
    <w:p w14:paraId="6C3A937E" w14:textId="77777777" w:rsidR="004C19A5" w:rsidRDefault="004C19A5" w:rsidP="00AE1F47">
      <w:pPr>
        <w:jc w:val="center"/>
        <w:rPr>
          <w:rFonts w:ascii="Arial" w:hAnsi="Arial" w:cs="Arial"/>
          <w:b/>
          <w:bCs/>
        </w:rPr>
      </w:pPr>
    </w:p>
    <w:p w14:paraId="4140C7C5" w14:textId="0E982752" w:rsidR="00AE22A5" w:rsidRPr="00FD1FFF" w:rsidRDefault="004C19A5" w:rsidP="00AE1F47">
      <w:pPr>
        <w:jc w:val="center"/>
        <w:rPr>
          <w:rFonts w:ascii="Arial" w:hAnsi="Arial" w:cs="Arial"/>
          <w:b/>
          <w:bCs/>
        </w:rPr>
      </w:pPr>
      <w:r>
        <w:rPr>
          <w:rFonts w:ascii="Arial" w:hAnsi="Arial" w:cs="Arial"/>
          <w:b/>
          <w:bCs/>
        </w:rPr>
        <w:lastRenderedPageBreak/>
        <w:t>Social</w:t>
      </w:r>
      <w:r w:rsidR="0067629F">
        <w:rPr>
          <w:rFonts w:ascii="Arial" w:hAnsi="Arial" w:cs="Arial"/>
          <w:b/>
          <w:bCs/>
        </w:rPr>
        <w:t xml:space="preserve"> Media</w:t>
      </w:r>
      <w:r>
        <w:rPr>
          <w:rFonts w:ascii="Arial" w:hAnsi="Arial" w:cs="Arial"/>
          <w:b/>
          <w:bCs/>
        </w:rPr>
        <w:t xml:space="preserve"> Policy</w:t>
      </w:r>
    </w:p>
    <w:p w14:paraId="08E03146" w14:textId="0906DF5B" w:rsidR="00FD1FFF" w:rsidRDefault="00FD1FFF"/>
    <w:tbl>
      <w:tblPr>
        <w:tblW w:w="0" w:type="auto"/>
        <w:tblInd w:w="41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02"/>
        <w:gridCol w:w="283"/>
        <w:gridCol w:w="5437"/>
      </w:tblGrid>
      <w:tr w:rsidR="00B468D7" w:rsidRPr="00E617E1" w14:paraId="4BF48DED" w14:textId="77777777" w:rsidTr="00B468D7">
        <w:tc>
          <w:tcPr>
            <w:tcW w:w="2802" w:type="dxa"/>
            <w:tcBorders>
              <w:top w:val="single" w:sz="4" w:space="0" w:color="auto"/>
              <w:bottom w:val="single" w:sz="4" w:space="0" w:color="auto"/>
            </w:tcBorders>
            <w:shd w:val="clear" w:color="auto" w:fill="auto"/>
          </w:tcPr>
          <w:p w14:paraId="38FDE530" w14:textId="77777777" w:rsidR="00B468D7" w:rsidRPr="00AC5C16" w:rsidRDefault="00B468D7" w:rsidP="0013461A">
            <w:pPr>
              <w:rPr>
                <w:rFonts w:ascii="Arial" w:hAnsi="Arial" w:cs="Arial"/>
              </w:rPr>
            </w:pPr>
            <w:r w:rsidRPr="00AC5C16">
              <w:rPr>
                <w:rFonts w:ascii="Arial" w:hAnsi="Arial" w:cs="Arial"/>
              </w:rPr>
              <w:t>Date of Issue</w:t>
            </w:r>
            <w:r w:rsidRPr="00E617E1">
              <w:rPr>
                <w:rFonts w:ascii="Arial" w:hAnsi="Arial" w:cs="Arial"/>
              </w:rPr>
              <w:t>:</w:t>
            </w:r>
          </w:p>
        </w:tc>
        <w:tc>
          <w:tcPr>
            <w:tcW w:w="283" w:type="dxa"/>
            <w:tcBorders>
              <w:top w:val="single" w:sz="4" w:space="0" w:color="auto"/>
              <w:bottom w:val="single" w:sz="4" w:space="0" w:color="auto"/>
            </w:tcBorders>
            <w:shd w:val="clear" w:color="auto" w:fill="auto"/>
          </w:tcPr>
          <w:p w14:paraId="7F4E46FD" w14:textId="77777777" w:rsidR="00B468D7" w:rsidRPr="007B0882" w:rsidRDefault="00B468D7" w:rsidP="0013461A">
            <w:pPr>
              <w:jc w:val="center"/>
              <w:rPr>
                <w:rFonts w:ascii="Arial" w:hAnsi="Arial" w:cs="Arial"/>
                <w:highlight w:val="yellow"/>
              </w:rPr>
            </w:pPr>
          </w:p>
        </w:tc>
        <w:tc>
          <w:tcPr>
            <w:tcW w:w="5437" w:type="dxa"/>
            <w:tcBorders>
              <w:top w:val="single" w:sz="4" w:space="0" w:color="auto"/>
              <w:bottom w:val="single" w:sz="4" w:space="0" w:color="auto"/>
            </w:tcBorders>
            <w:shd w:val="clear" w:color="auto" w:fill="auto"/>
          </w:tcPr>
          <w:p w14:paraId="5537ADAE" w14:textId="410E48E1" w:rsidR="00B468D7" w:rsidRPr="001211D1" w:rsidRDefault="00E016FE" w:rsidP="001211D1">
            <w:pPr>
              <w:rPr>
                <w:rFonts w:ascii="Arial" w:hAnsi="Arial" w:cs="Arial"/>
              </w:rPr>
            </w:pPr>
            <w:r>
              <w:rPr>
                <w:rFonts w:ascii="Arial" w:hAnsi="Arial" w:cs="Arial"/>
              </w:rPr>
              <w:t>June 2024</w:t>
            </w:r>
          </w:p>
          <w:p w14:paraId="02107210" w14:textId="07334701" w:rsidR="001211D1" w:rsidRPr="007B0882" w:rsidRDefault="001211D1" w:rsidP="001211D1">
            <w:pPr>
              <w:rPr>
                <w:rFonts w:ascii="Arial" w:hAnsi="Arial" w:cs="Arial"/>
                <w:highlight w:val="yellow"/>
              </w:rPr>
            </w:pPr>
          </w:p>
        </w:tc>
      </w:tr>
      <w:tr w:rsidR="00B468D7" w:rsidRPr="00E617E1" w14:paraId="6DB476AF" w14:textId="77777777" w:rsidTr="00B468D7">
        <w:tc>
          <w:tcPr>
            <w:tcW w:w="2802" w:type="dxa"/>
            <w:tcBorders>
              <w:top w:val="single" w:sz="4" w:space="0" w:color="auto"/>
              <w:bottom w:val="single" w:sz="4" w:space="0" w:color="auto"/>
            </w:tcBorders>
            <w:shd w:val="clear" w:color="auto" w:fill="BFBFBF"/>
          </w:tcPr>
          <w:p w14:paraId="7FF5AD30" w14:textId="77777777" w:rsidR="00B468D7" w:rsidRPr="00E617E1" w:rsidRDefault="00B468D7" w:rsidP="0013461A">
            <w:pPr>
              <w:jc w:val="center"/>
              <w:rPr>
                <w:rFonts w:ascii="Arial" w:hAnsi="Arial" w:cs="Arial"/>
              </w:rPr>
            </w:pPr>
          </w:p>
        </w:tc>
        <w:tc>
          <w:tcPr>
            <w:tcW w:w="283" w:type="dxa"/>
            <w:tcBorders>
              <w:top w:val="single" w:sz="4" w:space="0" w:color="auto"/>
              <w:bottom w:val="single" w:sz="4" w:space="0" w:color="auto"/>
            </w:tcBorders>
            <w:shd w:val="clear" w:color="auto" w:fill="BFBFBF"/>
          </w:tcPr>
          <w:p w14:paraId="0F021775" w14:textId="77777777" w:rsidR="00B468D7" w:rsidRPr="00E617E1" w:rsidRDefault="00B468D7" w:rsidP="0013461A">
            <w:pPr>
              <w:jc w:val="center"/>
              <w:rPr>
                <w:rFonts w:ascii="Arial" w:hAnsi="Arial" w:cs="Arial"/>
              </w:rPr>
            </w:pPr>
          </w:p>
        </w:tc>
        <w:tc>
          <w:tcPr>
            <w:tcW w:w="5437" w:type="dxa"/>
            <w:tcBorders>
              <w:top w:val="single" w:sz="4" w:space="0" w:color="auto"/>
              <w:bottom w:val="single" w:sz="4" w:space="0" w:color="auto"/>
            </w:tcBorders>
            <w:shd w:val="clear" w:color="auto" w:fill="BFBFBF"/>
          </w:tcPr>
          <w:p w14:paraId="5E4A9149" w14:textId="77777777" w:rsidR="00B468D7" w:rsidRPr="00E617E1" w:rsidRDefault="00B468D7" w:rsidP="0013461A">
            <w:pPr>
              <w:jc w:val="center"/>
              <w:rPr>
                <w:rFonts w:ascii="Arial" w:hAnsi="Arial" w:cs="Arial"/>
              </w:rPr>
            </w:pPr>
          </w:p>
        </w:tc>
      </w:tr>
      <w:tr w:rsidR="00B468D7" w:rsidRPr="00E617E1" w14:paraId="6951FB38" w14:textId="77777777" w:rsidTr="00B468D7">
        <w:tc>
          <w:tcPr>
            <w:tcW w:w="2802" w:type="dxa"/>
            <w:tcBorders>
              <w:top w:val="single" w:sz="4" w:space="0" w:color="auto"/>
              <w:bottom w:val="single" w:sz="4" w:space="0" w:color="auto"/>
            </w:tcBorders>
            <w:shd w:val="clear" w:color="auto" w:fill="auto"/>
          </w:tcPr>
          <w:p w14:paraId="3F39F742" w14:textId="5C057002" w:rsidR="00B468D7" w:rsidRPr="00AC5C16" w:rsidRDefault="00B468D7" w:rsidP="0013461A">
            <w:pPr>
              <w:rPr>
                <w:rFonts w:ascii="Arial" w:hAnsi="Arial" w:cs="Arial"/>
              </w:rPr>
            </w:pPr>
            <w:r>
              <w:rPr>
                <w:rFonts w:ascii="Arial" w:hAnsi="Arial" w:cs="Arial"/>
              </w:rPr>
              <w:t>Policy applies to</w:t>
            </w:r>
            <w:r w:rsidRPr="00E617E1">
              <w:rPr>
                <w:rFonts w:ascii="Arial" w:hAnsi="Arial" w:cs="Arial"/>
              </w:rPr>
              <w:t>:</w:t>
            </w:r>
          </w:p>
        </w:tc>
        <w:tc>
          <w:tcPr>
            <w:tcW w:w="283" w:type="dxa"/>
            <w:tcBorders>
              <w:top w:val="single" w:sz="4" w:space="0" w:color="auto"/>
              <w:bottom w:val="single" w:sz="4" w:space="0" w:color="auto"/>
            </w:tcBorders>
            <w:shd w:val="clear" w:color="auto" w:fill="auto"/>
          </w:tcPr>
          <w:p w14:paraId="2DCF772B" w14:textId="77777777" w:rsidR="00B468D7" w:rsidRPr="00F742B2" w:rsidRDefault="00B468D7" w:rsidP="0013461A">
            <w:pPr>
              <w:jc w:val="center"/>
              <w:rPr>
                <w:rFonts w:ascii="Arial" w:hAnsi="Arial" w:cs="Arial"/>
              </w:rPr>
            </w:pPr>
          </w:p>
        </w:tc>
        <w:tc>
          <w:tcPr>
            <w:tcW w:w="5437" w:type="dxa"/>
            <w:tcBorders>
              <w:top w:val="single" w:sz="4" w:space="0" w:color="auto"/>
              <w:bottom w:val="single" w:sz="4" w:space="0" w:color="auto"/>
            </w:tcBorders>
            <w:shd w:val="clear" w:color="auto" w:fill="auto"/>
          </w:tcPr>
          <w:p w14:paraId="38CE9C61" w14:textId="0F77E4BE" w:rsidR="00B468D7" w:rsidRPr="00AC5C16" w:rsidRDefault="00B468D7" w:rsidP="00047044">
            <w:pPr>
              <w:rPr>
                <w:rFonts w:ascii="Arial" w:hAnsi="Arial" w:cs="Arial"/>
              </w:rPr>
            </w:pPr>
            <w:r w:rsidRPr="00E617E1">
              <w:rPr>
                <w:rFonts w:ascii="Arial" w:hAnsi="Arial" w:cs="Arial"/>
              </w:rPr>
              <w:t xml:space="preserve">All </w:t>
            </w:r>
            <w:r>
              <w:rPr>
                <w:rFonts w:ascii="Arial" w:hAnsi="Arial" w:cs="Arial"/>
              </w:rPr>
              <w:t>staff employed by the Wessex Multi-Academy Trust</w:t>
            </w:r>
            <w:r w:rsidR="00047044">
              <w:rPr>
                <w:rFonts w:ascii="Arial" w:hAnsi="Arial" w:cs="Arial"/>
              </w:rPr>
              <w:t>.</w:t>
            </w:r>
          </w:p>
        </w:tc>
      </w:tr>
      <w:tr w:rsidR="00CB507C" w:rsidRPr="00E617E1" w14:paraId="4C3A6898" w14:textId="77777777" w:rsidTr="00B468D7">
        <w:tc>
          <w:tcPr>
            <w:tcW w:w="2802" w:type="dxa"/>
            <w:tcBorders>
              <w:top w:val="single" w:sz="4" w:space="0" w:color="auto"/>
              <w:bottom w:val="single" w:sz="4" w:space="0" w:color="auto"/>
            </w:tcBorders>
            <w:shd w:val="clear" w:color="auto" w:fill="BFBFBF"/>
          </w:tcPr>
          <w:p w14:paraId="4E099C7E" w14:textId="77777777" w:rsidR="00CB507C" w:rsidRPr="00E617E1" w:rsidRDefault="00CB507C" w:rsidP="0013461A">
            <w:pPr>
              <w:jc w:val="center"/>
              <w:rPr>
                <w:rFonts w:ascii="Arial" w:hAnsi="Arial" w:cs="Arial"/>
              </w:rPr>
            </w:pPr>
          </w:p>
        </w:tc>
        <w:tc>
          <w:tcPr>
            <w:tcW w:w="283" w:type="dxa"/>
            <w:tcBorders>
              <w:top w:val="single" w:sz="4" w:space="0" w:color="auto"/>
              <w:bottom w:val="single" w:sz="4" w:space="0" w:color="auto"/>
            </w:tcBorders>
            <w:shd w:val="clear" w:color="auto" w:fill="BFBFBF"/>
          </w:tcPr>
          <w:p w14:paraId="61C56331" w14:textId="77777777" w:rsidR="00CB507C" w:rsidRPr="00E617E1" w:rsidRDefault="00CB507C" w:rsidP="0013461A">
            <w:pPr>
              <w:jc w:val="center"/>
              <w:rPr>
                <w:rFonts w:ascii="Arial" w:hAnsi="Arial" w:cs="Arial"/>
              </w:rPr>
            </w:pPr>
          </w:p>
        </w:tc>
        <w:tc>
          <w:tcPr>
            <w:tcW w:w="5437" w:type="dxa"/>
            <w:tcBorders>
              <w:top w:val="single" w:sz="4" w:space="0" w:color="auto"/>
              <w:bottom w:val="single" w:sz="4" w:space="0" w:color="auto"/>
            </w:tcBorders>
            <w:shd w:val="clear" w:color="auto" w:fill="BFBFBF"/>
          </w:tcPr>
          <w:p w14:paraId="6C7B2B56" w14:textId="71CFD781" w:rsidR="00CB507C" w:rsidRPr="00E617E1" w:rsidRDefault="00CB507C" w:rsidP="0013461A">
            <w:pPr>
              <w:jc w:val="center"/>
              <w:rPr>
                <w:rFonts w:ascii="Arial" w:hAnsi="Arial" w:cs="Arial"/>
              </w:rPr>
            </w:pPr>
          </w:p>
        </w:tc>
      </w:tr>
      <w:tr w:rsidR="00B468D7" w:rsidRPr="00E617E1" w14:paraId="1064B93F" w14:textId="77777777" w:rsidTr="00CB507C">
        <w:tc>
          <w:tcPr>
            <w:tcW w:w="2802" w:type="dxa"/>
            <w:tcBorders>
              <w:top w:val="single" w:sz="4" w:space="0" w:color="auto"/>
              <w:bottom w:val="single" w:sz="4" w:space="0" w:color="auto"/>
            </w:tcBorders>
            <w:shd w:val="clear" w:color="auto" w:fill="auto"/>
          </w:tcPr>
          <w:p w14:paraId="091F8636" w14:textId="36C4605B" w:rsidR="00B468D7" w:rsidRPr="00E617E1" w:rsidRDefault="00597D73" w:rsidP="00597D73">
            <w:pPr>
              <w:rPr>
                <w:rFonts w:ascii="Arial" w:hAnsi="Arial" w:cs="Arial"/>
              </w:rPr>
            </w:pPr>
            <w:r>
              <w:rPr>
                <w:rFonts w:ascii="Arial" w:hAnsi="Arial" w:cs="Arial"/>
              </w:rPr>
              <w:t>Policy Version Number:</w:t>
            </w:r>
          </w:p>
        </w:tc>
        <w:tc>
          <w:tcPr>
            <w:tcW w:w="283" w:type="dxa"/>
            <w:tcBorders>
              <w:top w:val="single" w:sz="4" w:space="0" w:color="auto"/>
              <w:bottom w:val="single" w:sz="4" w:space="0" w:color="auto"/>
            </w:tcBorders>
            <w:shd w:val="clear" w:color="auto" w:fill="auto"/>
          </w:tcPr>
          <w:p w14:paraId="196C8A8E" w14:textId="77777777" w:rsidR="00B468D7" w:rsidRPr="00E617E1" w:rsidRDefault="00B468D7" w:rsidP="0013461A">
            <w:pPr>
              <w:jc w:val="center"/>
              <w:rPr>
                <w:rFonts w:ascii="Arial" w:hAnsi="Arial" w:cs="Arial"/>
              </w:rPr>
            </w:pPr>
          </w:p>
        </w:tc>
        <w:tc>
          <w:tcPr>
            <w:tcW w:w="5437" w:type="dxa"/>
            <w:tcBorders>
              <w:top w:val="single" w:sz="4" w:space="0" w:color="auto"/>
              <w:bottom w:val="single" w:sz="4" w:space="0" w:color="auto"/>
            </w:tcBorders>
            <w:shd w:val="clear" w:color="auto" w:fill="auto"/>
          </w:tcPr>
          <w:p w14:paraId="740C2141" w14:textId="25266CE1" w:rsidR="00B468D7" w:rsidRPr="00E617E1" w:rsidRDefault="00A72E42" w:rsidP="00597D73">
            <w:pPr>
              <w:rPr>
                <w:rFonts w:ascii="Arial" w:hAnsi="Arial" w:cs="Arial"/>
              </w:rPr>
            </w:pPr>
            <w:r>
              <w:rPr>
                <w:rFonts w:ascii="Arial" w:hAnsi="Arial" w:cs="Arial"/>
              </w:rPr>
              <w:t>02</w:t>
            </w:r>
          </w:p>
        </w:tc>
      </w:tr>
      <w:tr w:rsidR="00CB507C" w:rsidRPr="00E617E1" w14:paraId="59D3521A" w14:textId="77777777" w:rsidTr="00CB507C">
        <w:tc>
          <w:tcPr>
            <w:tcW w:w="2802" w:type="dxa"/>
            <w:tcBorders>
              <w:top w:val="single" w:sz="4" w:space="0" w:color="auto"/>
              <w:bottom w:val="single" w:sz="4" w:space="0" w:color="auto"/>
            </w:tcBorders>
            <w:shd w:val="clear" w:color="auto" w:fill="BFBFBF" w:themeFill="background1" w:themeFillShade="BF"/>
          </w:tcPr>
          <w:p w14:paraId="46B3D2DE" w14:textId="77777777" w:rsidR="00CB507C" w:rsidRPr="00E617E1" w:rsidRDefault="00CB507C" w:rsidP="0013461A">
            <w:pPr>
              <w:rPr>
                <w:rFonts w:ascii="Arial" w:hAnsi="Arial" w:cs="Arial"/>
              </w:rPr>
            </w:pPr>
          </w:p>
        </w:tc>
        <w:tc>
          <w:tcPr>
            <w:tcW w:w="283" w:type="dxa"/>
            <w:tcBorders>
              <w:top w:val="single" w:sz="4" w:space="0" w:color="auto"/>
              <w:bottom w:val="single" w:sz="4" w:space="0" w:color="auto"/>
            </w:tcBorders>
            <w:shd w:val="clear" w:color="auto" w:fill="BFBFBF" w:themeFill="background1" w:themeFillShade="BF"/>
          </w:tcPr>
          <w:p w14:paraId="7BAD5959" w14:textId="77777777" w:rsidR="00CB507C" w:rsidRPr="00F742B2" w:rsidRDefault="00CB507C" w:rsidP="0013461A">
            <w:pPr>
              <w:jc w:val="center"/>
              <w:rPr>
                <w:rFonts w:ascii="Arial" w:hAnsi="Arial" w:cs="Arial"/>
              </w:rPr>
            </w:pPr>
          </w:p>
        </w:tc>
        <w:tc>
          <w:tcPr>
            <w:tcW w:w="5437" w:type="dxa"/>
            <w:tcBorders>
              <w:top w:val="single" w:sz="4" w:space="0" w:color="auto"/>
              <w:bottom w:val="single" w:sz="4" w:space="0" w:color="auto"/>
            </w:tcBorders>
            <w:shd w:val="clear" w:color="auto" w:fill="BFBFBF" w:themeFill="background1" w:themeFillShade="BF"/>
          </w:tcPr>
          <w:p w14:paraId="4449AF35" w14:textId="785E8444" w:rsidR="00CB507C" w:rsidRPr="00E617E1" w:rsidRDefault="00CB507C" w:rsidP="0013461A">
            <w:pPr>
              <w:tabs>
                <w:tab w:val="left" w:pos="1800"/>
              </w:tabs>
              <w:rPr>
                <w:rFonts w:ascii="Arial" w:hAnsi="Arial" w:cs="Arial"/>
              </w:rPr>
            </w:pPr>
          </w:p>
        </w:tc>
      </w:tr>
      <w:tr w:rsidR="00B468D7" w:rsidRPr="00E617E1" w14:paraId="0610603E" w14:textId="77777777" w:rsidTr="00B468D7">
        <w:tc>
          <w:tcPr>
            <w:tcW w:w="2802" w:type="dxa"/>
            <w:tcBorders>
              <w:top w:val="single" w:sz="4" w:space="0" w:color="auto"/>
              <w:bottom w:val="single" w:sz="4" w:space="0" w:color="auto"/>
            </w:tcBorders>
            <w:shd w:val="clear" w:color="auto" w:fill="auto"/>
          </w:tcPr>
          <w:p w14:paraId="03235878" w14:textId="77777777" w:rsidR="00B468D7" w:rsidRPr="00AC5C16" w:rsidRDefault="00B468D7" w:rsidP="0013461A">
            <w:pPr>
              <w:rPr>
                <w:rFonts w:ascii="Arial" w:hAnsi="Arial" w:cs="Arial"/>
              </w:rPr>
            </w:pPr>
            <w:r w:rsidRPr="00E617E1">
              <w:rPr>
                <w:rFonts w:ascii="Arial" w:hAnsi="Arial" w:cs="Arial"/>
              </w:rPr>
              <w:t>Purpose of the document:</w:t>
            </w:r>
          </w:p>
        </w:tc>
        <w:tc>
          <w:tcPr>
            <w:tcW w:w="283" w:type="dxa"/>
            <w:tcBorders>
              <w:top w:val="single" w:sz="4" w:space="0" w:color="auto"/>
              <w:bottom w:val="single" w:sz="4" w:space="0" w:color="auto"/>
            </w:tcBorders>
            <w:shd w:val="clear" w:color="auto" w:fill="auto"/>
          </w:tcPr>
          <w:p w14:paraId="7E059801" w14:textId="77777777" w:rsidR="00B468D7" w:rsidRPr="00F742B2" w:rsidRDefault="00B468D7" w:rsidP="0013461A">
            <w:pPr>
              <w:jc w:val="center"/>
              <w:rPr>
                <w:rFonts w:ascii="Arial" w:hAnsi="Arial" w:cs="Arial"/>
              </w:rPr>
            </w:pPr>
          </w:p>
        </w:tc>
        <w:tc>
          <w:tcPr>
            <w:tcW w:w="5437" w:type="dxa"/>
            <w:tcBorders>
              <w:top w:val="single" w:sz="4" w:space="0" w:color="auto"/>
              <w:bottom w:val="single" w:sz="4" w:space="0" w:color="auto"/>
            </w:tcBorders>
            <w:shd w:val="clear" w:color="auto" w:fill="auto"/>
          </w:tcPr>
          <w:p w14:paraId="6E91D5A8" w14:textId="086F79C5" w:rsidR="00B468D7" w:rsidRPr="00E617E1" w:rsidRDefault="00B468D7" w:rsidP="009F6D4B">
            <w:pPr>
              <w:tabs>
                <w:tab w:val="left" w:pos="1800"/>
              </w:tabs>
              <w:rPr>
                <w:rFonts w:ascii="Arial" w:hAnsi="Arial" w:cs="Arial"/>
              </w:rPr>
            </w:pPr>
            <w:r w:rsidRPr="00E617E1">
              <w:rPr>
                <w:rFonts w:ascii="Arial" w:hAnsi="Arial" w:cs="Arial"/>
              </w:rPr>
              <w:t xml:space="preserve">To provide </w:t>
            </w:r>
            <w:r w:rsidR="001211D1">
              <w:rPr>
                <w:rFonts w:ascii="Arial" w:hAnsi="Arial" w:cs="Arial"/>
              </w:rPr>
              <w:t xml:space="preserve">guidance and expectations surrounding the </w:t>
            </w:r>
            <w:r w:rsidR="006D5142">
              <w:rPr>
                <w:rFonts w:ascii="Arial" w:hAnsi="Arial" w:cs="Arial"/>
              </w:rPr>
              <w:t xml:space="preserve">safe and acceptable use of </w:t>
            </w:r>
            <w:r w:rsidR="0015528F">
              <w:rPr>
                <w:rFonts w:ascii="Arial" w:hAnsi="Arial" w:cs="Arial"/>
              </w:rPr>
              <w:t>social media</w:t>
            </w:r>
            <w:r w:rsidR="006D5142">
              <w:rPr>
                <w:rFonts w:ascii="Arial" w:hAnsi="Arial" w:cs="Arial"/>
              </w:rPr>
              <w:t xml:space="preserve">. </w:t>
            </w:r>
            <w:r w:rsidR="00AE1F47">
              <w:rPr>
                <w:rFonts w:ascii="Arial" w:hAnsi="Arial" w:cs="Arial"/>
              </w:rPr>
              <w:t xml:space="preserve"> </w:t>
            </w:r>
            <w:r>
              <w:rPr>
                <w:rFonts w:ascii="Arial" w:hAnsi="Arial" w:cs="Arial"/>
              </w:rPr>
              <w:t xml:space="preserve"> </w:t>
            </w:r>
            <w:r w:rsidRPr="00E617E1">
              <w:rPr>
                <w:rFonts w:ascii="Arial" w:hAnsi="Arial" w:cs="Arial"/>
              </w:rPr>
              <w:t xml:space="preserve">                 </w:t>
            </w:r>
          </w:p>
          <w:p w14:paraId="6BBE7EB9" w14:textId="5A76B8FD" w:rsidR="00B468D7" w:rsidRPr="00AC5C16" w:rsidRDefault="00B468D7" w:rsidP="0013461A">
            <w:pPr>
              <w:rPr>
                <w:rFonts w:ascii="Arial" w:hAnsi="Arial" w:cs="Arial"/>
              </w:rPr>
            </w:pPr>
          </w:p>
        </w:tc>
      </w:tr>
      <w:tr w:rsidR="00B468D7" w:rsidRPr="00E617E1" w14:paraId="6E9DE91E" w14:textId="77777777" w:rsidTr="00B468D7">
        <w:tc>
          <w:tcPr>
            <w:tcW w:w="2802" w:type="dxa"/>
            <w:tcBorders>
              <w:top w:val="single" w:sz="4" w:space="0" w:color="auto"/>
              <w:bottom w:val="single" w:sz="4" w:space="0" w:color="auto"/>
            </w:tcBorders>
            <w:shd w:val="clear" w:color="auto" w:fill="BFBFBF"/>
          </w:tcPr>
          <w:p w14:paraId="3D48E6B1" w14:textId="77777777" w:rsidR="00B468D7" w:rsidRPr="00E617E1" w:rsidRDefault="00B468D7" w:rsidP="0013461A">
            <w:pPr>
              <w:jc w:val="center"/>
              <w:rPr>
                <w:rFonts w:ascii="Arial" w:hAnsi="Arial" w:cs="Arial"/>
              </w:rPr>
            </w:pPr>
          </w:p>
        </w:tc>
        <w:tc>
          <w:tcPr>
            <w:tcW w:w="283" w:type="dxa"/>
            <w:tcBorders>
              <w:top w:val="single" w:sz="4" w:space="0" w:color="auto"/>
              <w:bottom w:val="single" w:sz="4" w:space="0" w:color="auto"/>
            </w:tcBorders>
            <w:shd w:val="clear" w:color="auto" w:fill="BFBFBF"/>
          </w:tcPr>
          <w:p w14:paraId="30C6E8AC" w14:textId="77777777" w:rsidR="00B468D7" w:rsidRPr="00E617E1" w:rsidRDefault="00B468D7" w:rsidP="0013461A">
            <w:pPr>
              <w:jc w:val="center"/>
              <w:rPr>
                <w:rFonts w:ascii="Arial" w:hAnsi="Arial" w:cs="Arial"/>
              </w:rPr>
            </w:pPr>
          </w:p>
        </w:tc>
        <w:tc>
          <w:tcPr>
            <w:tcW w:w="5437" w:type="dxa"/>
            <w:tcBorders>
              <w:top w:val="single" w:sz="4" w:space="0" w:color="auto"/>
              <w:bottom w:val="single" w:sz="4" w:space="0" w:color="auto"/>
            </w:tcBorders>
            <w:shd w:val="clear" w:color="auto" w:fill="BFBFBF"/>
          </w:tcPr>
          <w:p w14:paraId="59D8D631" w14:textId="77777777" w:rsidR="00B468D7" w:rsidRPr="00E617E1" w:rsidRDefault="00B468D7" w:rsidP="0013461A">
            <w:pPr>
              <w:jc w:val="center"/>
              <w:rPr>
                <w:rFonts w:ascii="Arial" w:hAnsi="Arial" w:cs="Arial"/>
              </w:rPr>
            </w:pPr>
          </w:p>
        </w:tc>
      </w:tr>
      <w:tr w:rsidR="00B468D7" w:rsidRPr="00E617E1" w14:paraId="2463D283" w14:textId="77777777" w:rsidTr="00B468D7">
        <w:tc>
          <w:tcPr>
            <w:tcW w:w="2802" w:type="dxa"/>
            <w:tcBorders>
              <w:top w:val="single" w:sz="4" w:space="0" w:color="auto"/>
              <w:bottom w:val="nil"/>
            </w:tcBorders>
            <w:shd w:val="clear" w:color="auto" w:fill="auto"/>
          </w:tcPr>
          <w:p w14:paraId="3B052380" w14:textId="77777777" w:rsidR="00B468D7" w:rsidRPr="00AC5C16" w:rsidRDefault="00B468D7" w:rsidP="0013461A">
            <w:pPr>
              <w:rPr>
                <w:rFonts w:ascii="Arial" w:hAnsi="Arial" w:cs="Arial"/>
              </w:rPr>
            </w:pPr>
            <w:r w:rsidRPr="00E617E1">
              <w:rPr>
                <w:rFonts w:ascii="Arial" w:hAnsi="Arial" w:cs="Arial"/>
              </w:rPr>
              <w:t>Summary of the main points:</w:t>
            </w:r>
          </w:p>
        </w:tc>
        <w:tc>
          <w:tcPr>
            <w:tcW w:w="283" w:type="dxa"/>
            <w:tcBorders>
              <w:top w:val="single" w:sz="4" w:space="0" w:color="auto"/>
              <w:bottom w:val="nil"/>
            </w:tcBorders>
            <w:shd w:val="clear" w:color="auto" w:fill="auto"/>
          </w:tcPr>
          <w:p w14:paraId="4F2FCC3A" w14:textId="77777777" w:rsidR="00B468D7" w:rsidRPr="00F742B2" w:rsidRDefault="00B468D7" w:rsidP="0013461A">
            <w:pPr>
              <w:jc w:val="center"/>
              <w:rPr>
                <w:rFonts w:ascii="Arial" w:hAnsi="Arial" w:cs="Arial"/>
              </w:rPr>
            </w:pPr>
          </w:p>
        </w:tc>
        <w:tc>
          <w:tcPr>
            <w:tcW w:w="5437" w:type="dxa"/>
            <w:tcBorders>
              <w:top w:val="single" w:sz="4" w:space="0" w:color="auto"/>
              <w:bottom w:val="nil"/>
            </w:tcBorders>
            <w:shd w:val="clear" w:color="auto" w:fill="auto"/>
          </w:tcPr>
          <w:p w14:paraId="77BAA808" w14:textId="7BF0BB39" w:rsidR="00B468D7" w:rsidRPr="00E617E1" w:rsidRDefault="00B468D7" w:rsidP="0013461A">
            <w:pPr>
              <w:rPr>
                <w:rFonts w:ascii="Arial" w:hAnsi="Arial" w:cs="Arial"/>
              </w:rPr>
            </w:pPr>
            <w:r w:rsidRPr="00E617E1">
              <w:rPr>
                <w:rFonts w:ascii="Arial" w:hAnsi="Arial" w:cs="Arial"/>
              </w:rPr>
              <w:t>The document provides:</w:t>
            </w:r>
          </w:p>
          <w:p w14:paraId="2BFD331F" w14:textId="77777777" w:rsidR="00B468D7" w:rsidRDefault="00AB1D93" w:rsidP="00AB1D93">
            <w:pPr>
              <w:rPr>
                <w:rFonts w:ascii="Arial" w:hAnsi="Arial" w:cs="Arial"/>
              </w:rPr>
            </w:pPr>
            <w:r>
              <w:rPr>
                <w:rFonts w:ascii="Arial" w:hAnsi="Arial" w:cs="Arial"/>
              </w:rPr>
              <w:t xml:space="preserve">1. </w:t>
            </w:r>
            <w:r w:rsidR="00953A24">
              <w:rPr>
                <w:rFonts w:ascii="Arial" w:hAnsi="Arial" w:cs="Arial"/>
              </w:rPr>
              <w:t>An overview into safer social media practice across the Trust.</w:t>
            </w:r>
          </w:p>
          <w:p w14:paraId="74315A58" w14:textId="1C1CBF94" w:rsidR="001D6F8F" w:rsidRPr="00AC5C16" w:rsidRDefault="001D6F8F" w:rsidP="00AB1D93">
            <w:pPr>
              <w:rPr>
                <w:rFonts w:ascii="Arial" w:hAnsi="Arial" w:cs="Arial"/>
              </w:rPr>
            </w:pPr>
            <w:r>
              <w:rPr>
                <w:rFonts w:ascii="Arial" w:hAnsi="Arial" w:cs="Arial"/>
              </w:rPr>
              <w:t xml:space="preserve">2. An overview into roles and responsibilities across different categories of people. </w:t>
            </w:r>
          </w:p>
        </w:tc>
      </w:tr>
      <w:tr w:rsidR="00B468D7" w:rsidRPr="00E617E1" w14:paraId="3F99B708" w14:textId="77777777" w:rsidTr="00B468D7">
        <w:tc>
          <w:tcPr>
            <w:tcW w:w="8522" w:type="dxa"/>
            <w:gridSpan w:val="3"/>
            <w:tcBorders>
              <w:top w:val="nil"/>
              <w:bottom w:val="single" w:sz="4" w:space="0" w:color="auto"/>
            </w:tcBorders>
            <w:shd w:val="clear" w:color="auto" w:fill="auto"/>
          </w:tcPr>
          <w:p w14:paraId="1EA874E8" w14:textId="0328D8AE" w:rsidR="00B468D7" w:rsidRPr="00AC5C16" w:rsidRDefault="00B468D7" w:rsidP="009F6D4B">
            <w:pPr>
              <w:rPr>
                <w:rFonts w:ascii="Arial" w:hAnsi="Arial" w:cs="Arial"/>
              </w:rPr>
            </w:pPr>
          </w:p>
        </w:tc>
      </w:tr>
      <w:tr w:rsidR="009F6D4B" w:rsidRPr="00E617E1" w14:paraId="19457A29" w14:textId="77777777" w:rsidTr="00B468D7">
        <w:tc>
          <w:tcPr>
            <w:tcW w:w="2802" w:type="dxa"/>
            <w:tcBorders>
              <w:top w:val="single" w:sz="4" w:space="0" w:color="auto"/>
              <w:bottom w:val="single" w:sz="4" w:space="0" w:color="auto"/>
            </w:tcBorders>
            <w:shd w:val="clear" w:color="auto" w:fill="BFBFBF"/>
          </w:tcPr>
          <w:p w14:paraId="67738743" w14:textId="77777777" w:rsidR="009F6D4B" w:rsidRPr="00E617E1" w:rsidRDefault="009F6D4B" w:rsidP="0013461A">
            <w:pPr>
              <w:jc w:val="right"/>
              <w:rPr>
                <w:rFonts w:ascii="Arial" w:hAnsi="Arial" w:cs="Arial"/>
              </w:rPr>
            </w:pPr>
          </w:p>
        </w:tc>
        <w:tc>
          <w:tcPr>
            <w:tcW w:w="283" w:type="dxa"/>
            <w:tcBorders>
              <w:top w:val="single" w:sz="4" w:space="0" w:color="auto"/>
              <w:bottom w:val="single" w:sz="4" w:space="0" w:color="auto"/>
            </w:tcBorders>
            <w:shd w:val="clear" w:color="auto" w:fill="BFBFBF"/>
          </w:tcPr>
          <w:p w14:paraId="5618FF83" w14:textId="77777777" w:rsidR="009F6D4B" w:rsidRPr="00E617E1" w:rsidRDefault="009F6D4B" w:rsidP="0013461A">
            <w:pPr>
              <w:jc w:val="center"/>
              <w:rPr>
                <w:rFonts w:ascii="Arial" w:hAnsi="Arial" w:cs="Arial"/>
              </w:rPr>
            </w:pPr>
          </w:p>
        </w:tc>
        <w:tc>
          <w:tcPr>
            <w:tcW w:w="5437" w:type="dxa"/>
            <w:tcBorders>
              <w:top w:val="single" w:sz="4" w:space="0" w:color="auto"/>
              <w:bottom w:val="single" w:sz="4" w:space="0" w:color="auto"/>
            </w:tcBorders>
            <w:shd w:val="clear" w:color="auto" w:fill="BFBFBF"/>
          </w:tcPr>
          <w:p w14:paraId="180F2D31" w14:textId="326493A3" w:rsidR="009F6D4B" w:rsidRPr="00E617E1" w:rsidRDefault="009F6D4B" w:rsidP="0013461A">
            <w:pPr>
              <w:jc w:val="center"/>
              <w:rPr>
                <w:rFonts w:ascii="Arial" w:hAnsi="Arial" w:cs="Arial"/>
              </w:rPr>
            </w:pPr>
          </w:p>
        </w:tc>
      </w:tr>
      <w:tr w:rsidR="00B468D7" w:rsidRPr="00E617E1" w14:paraId="5059C065" w14:textId="77777777" w:rsidTr="009F6D4B">
        <w:tc>
          <w:tcPr>
            <w:tcW w:w="2802" w:type="dxa"/>
            <w:tcBorders>
              <w:top w:val="single" w:sz="4" w:space="0" w:color="auto"/>
              <w:bottom w:val="single" w:sz="4" w:space="0" w:color="auto"/>
            </w:tcBorders>
            <w:shd w:val="clear" w:color="auto" w:fill="auto"/>
          </w:tcPr>
          <w:p w14:paraId="070F8414" w14:textId="0C28D453" w:rsidR="00B468D7" w:rsidRPr="00E617E1" w:rsidRDefault="009F6D4B" w:rsidP="009F6D4B">
            <w:pPr>
              <w:rPr>
                <w:rFonts w:ascii="Arial" w:hAnsi="Arial" w:cs="Arial"/>
              </w:rPr>
            </w:pPr>
            <w:r>
              <w:rPr>
                <w:rFonts w:ascii="Arial" w:hAnsi="Arial" w:cs="Arial"/>
              </w:rPr>
              <w:t>Approved by:</w:t>
            </w:r>
          </w:p>
        </w:tc>
        <w:tc>
          <w:tcPr>
            <w:tcW w:w="283" w:type="dxa"/>
            <w:tcBorders>
              <w:top w:val="single" w:sz="4" w:space="0" w:color="auto"/>
              <w:bottom w:val="single" w:sz="4" w:space="0" w:color="auto"/>
            </w:tcBorders>
            <w:shd w:val="clear" w:color="auto" w:fill="auto"/>
          </w:tcPr>
          <w:p w14:paraId="794AA264" w14:textId="134EED08" w:rsidR="00B468D7" w:rsidRPr="00E617E1" w:rsidRDefault="00B468D7" w:rsidP="009F6D4B">
            <w:pPr>
              <w:rPr>
                <w:rFonts w:ascii="Arial" w:hAnsi="Arial" w:cs="Arial"/>
              </w:rPr>
            </w:pPr>
          </w:p>
        </w:tc>
        <w:tc>
          <w:tcPr>
            <w:tcW w:w="5437" w:type="dxa"/>
            <w:tcBorders>
              <w:top w:val="single" w:sz="4" w:space="0" w:color="auto"/>
              <w:bottom w:val="single" w:sz="4" w:space="0" w:color="auto"/>
            </w:tcBorders>
            <w:shd w:val="clear" w:color="auto" w:fill="auto"/>
          </w:tcPr>
          <w:p w14:paraId="3F44E032" w14:textId="3355F6BA" w:rsidR="00B468D7" w:rsidRPr="00E617E1" w:rsidRDefault="009F6D4B" w:rsidP="009F6D4B">
            <w:pPr>
              <w:tabs>
                <w:tab w:val="left" w:pos="350"/>
              </w:tabs>
              <w:rPr>
                <w:rFonts w:ascii="Arial" w:hAnsi="Arial" w:cs="Arial"/>
              </w:rPr>
            </w:pPr>
            <w:r>
              <w:rPr>
                <w:rFonts w:ascii="Arial" w:hAnsi="Arial" w:cs="Arial"/>
              </w:rPr>
              <w:t xml:space="preserve">This policy has been adopted from </w:t>
            </w:r>
            <w:r w:rsidR="00C83B28">
              <w:rPr>
                <w:rFonts w:ascii="Arial" w:hAnsi="Arial" w:cs="Arial"/>
              </w:rPr>
              <w:t>The School Bus.</w:t>
            </w:r>
            <w:r>
              <w:rPr>
                <w:rFonts w:ascii="Arial" w:hAnsi="Arial" w:cs="Arial"/>
              </w:rPr>
              <w:t xml:space="preserve"> </w:t>
            </w:r>
          </w:p>
        </w:tc>
      </w:tr>
      <w:tr w:rsidR="009F6D4B" w:rsidRPr="00E617E1" w14:paraId="60D3180D" w14:textId="77777777" w:rsidTr="00B468D7">
        <w:tc>
          <w:tcPr>
            <w:tcW w:w="2802" w:type="dxa"/>
            <w:tcBorders>
              <w:top w:val="single" w:sz="4" w:space="0" w:color="auto"/>
              <w:bottom w:val="single" w:sz="4" w:space="0" w:color="auto"/>
            </w:tcBorders>
            <w:shd w:val="clear" w:color="auto" w:fill="BFBFBF"/>
          </w:tcPr>
          <w:p w14:paraId="15A1B049" w14:textId="77777777" w:rsidR="009F6D4B" w:rsidRPr="00E617E1" w:rsidRDefault="009F6D4B" w:rsidP="0013461A">
            <w:pPr>
              <w:jc w:val="right"/>
              <w:rPr>
                <w:rFonts w:ascii="Arial" w:hAnsi="Arial" w:cs="Arial"/>
              </w:rPr>
            </w:pPr>
          </w:p>
        </w:tc>
        <w:tc>
          <w:tcPr>
            <w:tcW w:w="283" w:type="dxa"/>
            <w:tcBorders>
              <w:top w:val="single" w:sz="4" w:space="0" w:color="auto"/>
              <w:bottom w:val="single" w:sz="4" w:space="0" w:color="auto"/>
            </w:tcBorders>
            <w:shd w:val="clear" w:color="auto" w:fill="BFBFBF"/>
          </w:tcPr>
          <w:p w14:paraId="76F48DD9" w14:textId="77777777" w:rsidR="009F6D4B" w:rsidRPr="00E617E1" w:rsidRDefault="009F6D4B" w:rsidP="0013461A">
            <w:pPr>
              <w:jc w:val="center"/>
              <w:rPr>
                <w:rFonts w:ascii="Arial" w:hAnsi="Arial" w:cs="Arial"/>
              </w:rPr>
            </w:pPr>
          </w:p>
        </w:tc>
        <w:tc>
          <w:tcPr>
            <w:tcW w:w="5437" w:type="dxa"/>
            <w:tcBorders>
              <w:top w:val="single" w:sz="4" w:space="0" w:color="auto"/>
              <w:bottom w:val="single" w:sz="4" w:space="0" w:color="auto"/>
            </w:tcBorders>
            <w:shd w:val="clear" w:color="auto" w:fill="BFBFBF"/>
          </w:tcPr>
          <w:p w14:paraId="1EF2B9EA" w14:textId="41C2E836" w:rsidR="009F6D4B" w:rsidRPr="00E617E1" w:rsidRDefault="009F6D4B" w:rsidP="0013461A">
            <w:pPr>
              <w:jc w:val="center"/>
              <w:rPr>
                <w:rFonts w:ascii="Arial" w:hAnsi="Arial" w:cs="Arial"/>
              </w:rPr>
            </w:pPr>
          </w:p>
        </w:tc>
      </w:tr>
      <w:tr w:rsidR="00B468D7" w:rsidRPr="00E617E1" w14:paraId="519A27D7" w14:textId="77777777" w:rsidTr="00B468D7">
        <w:tc>
          <w:tcPr>
            <w:tcW w:w="2802" w:type="dxa"/>
            <w:tcBorders>
              <w:top w:val="single" w:sz="4" w:space="0" w:color="auto"/>
              <w:bottom w:val="single" w:sz="4" w:space="0" w:color="auto"/>
            </w:tcBorders>
            <w:shd w:val="clear" w:color="auto" w:fill="auto"/>
          </w:tcPr>
          <w:p w14:paraId="1E36C18E" w14:textId="28693499" w:rsidR="00B468D7" w:rsidRPr="00AC5C16" w:rsidRDefault="009F6D4B" w:rsidP="0013461A">
            <w:pPr>
              <w:rPr>
                <w:rFonts w:ascii="Arial" w:hAnsi="Arial" w:cs="Arial"/>
              </w:rPr>
            </w:pPr>
            <w:r>
              <w:rPr>
                <w:rFonts w:ascii="Arial" w:hAnsi="Arial" w:cs="Arial"/>
              </w:rPr>
              <w:t>Reviewer</w:t>
            </w:r>
            <w:r w:rsidR="00B468D7" w:rsidRPr="00E617E1">
              <w:rPr>
                <w:rFonts w:ascii="Arial" w:hAnsi="Arial" w:cs="Arial"/>
              </w:rPr>
              <w:t>:</w:t>
            </w:r>
          </w:p>
        </w:tc>
        <w:tc>
          <w:tcPr>
            <w:tcW w:w="283" w:type="dxa"/>
            <w:tcBorders>
              <w:top w:val="single" w:sz="4" w:space="0" w:color="auto"/>
              <w:bottom w:val="single" w:sz="4" w:space="0" w:color="auto"/>
            </w:tcBorders>
            <w:shd w:val="clear" w:color="auto" w:fill="auto"/>
          </w:tcPr>
          <w:p w14:paraId="35AC166A" w14:textId="77777777" w:rsidR="00B468D7" w:rsidRPr="00F742B2" w:rsidRDefault="00B468D7" w:rsidP="0013461A">
            <w:pPr>
              <w:jc w:val="center"/>
              <w:rPr>
                <w:rFonts w:ascii="Arial" w:hAnsi="Arial" w:cs="Arial"/>
              </w:rPr>
            </w:pPr>
          </w:p>
        </w:tc>
        <w:tc>
          <w:tcPr>
            <w:tcW w:w="5437" w:type="dxa"/>
            <w:tcBorders>
              <w:top w:val="single" w:sz="4" w:space="0" w:color="auto"/>
              <w:bottom w:val="single" w:sz="4" w:space="0" w:color="auto"/>
            </w:tcBorders>
            <w:shd w:val="clear" w:color="auto" w:fill="auto"/>
          </w:tcPr>
          <w:p w14:paraId="25E4B255" w14:textId="7D31334B" w:rsidR="009F6D4B" w:rsidRPr="00AC5C16" w:rsidRDefault="00A72E42" w:rsidP="009F6D4B">
            <w:pPr>
              <w:rPr>
                <w:rFonts w:ascii="Arial" w:hAnsi="Arial" w:cs="Arial"/>
              </w:rPr>
            </w:pPr>
            <w:r>
              <w:rPr>
                <w:rFonts w:ascii="Arial" w:hAnsi="Arial" w:cs="Arial"/>
              </w:rPr>
              <w:t>Sophia Radford - DPO</w:t>
            </w:r>
          </w:p>
        </w:tc>
      </w:tr>
      <w:tr w:rsidR="009F6D4B" w:rsidRPr="00E617E1" w14:paraId="1699CDEE" w14:textId="77777777" w:rsidTr="009F6D4B">
        <w:tc>
          <w:tcPr>
            <w:tcW w:w="2802" w:type="dxa"/>
            <w:tcBorders>
              <w:top w:val="single" w:sz="4" w:space="0" w:color="auto"/>
              <w:bottom w:val="single" w:sz="4" w:space="0" w:color="auto"/>
            </w:tcBorders>
            <w:shd w:val="clear" w:color="auto" w:fill="BFBFBF" w:themeFill="background1" w:themeFillShade="BF"/>
          </w:tcPr>
          <w:p w14:paraId="2584FB77" w14:textId="77777777" w:rsidR="009F6D4B" w:rsidRDefault="009F6D4B" w:rsidP="0013461A">
            <w:pPr>
              <w:rPr>
                <w:rFonts w:ascii="Arial" w:hAnsi="Arial" w:cs="Arial"/>
              </w:rPr>
            </w:pPr>
          </w:p>
        </w:tc>
        <w:tc>
          <w:tcPr>
            <w:tcW w:w="283" w:type="dxa"/>
            <w:tcBorders>
              <w:top w:val="single" w:sz="4" w:space="0" w:color="auto"/>
              <w:bottom w:val="single" w:sz="4" w:space="0" w:color="auto"/>
            </w:tcBorders>
            <w:shd w:val="clear" w:color="auto" w:fill="BFBFBF" w:themeFill="background1" w:themeFillShade="BF"/>
          </w:tcPr>
          <w:p w14:paraId="79AFC4D1" w14:textId="77777777" w:rsidR="009F6D4B" w:rsidRPr="00F742B2" w:rsidRDefault="009F6D4B" w:rsidP="0013461A">
            <w:pPr>
              <w:jc w:val="center"/>
              <w:rPr>
                <w:rFonts w:ascii="Arial" w:hAnsi="Arial" w:cs="Arial"/>
              </w:rPr>
            </w:pPr>
          </w:p>
        </w:tc>
        <w:tc>
          <w:tcPr>
            <w:tcW w:w="5437" w:type="dxa"/>
            <w:tcBorders>
              <w:top w:val="single" w:sz="4" w:space="0" w:color="auto"/>
              <w:bottom w:val="single" w:sz="4" w:space="0" w:color="auto"/>
            </w:tcBorders>
            <w:shd w:val="clear" w:color="auto" w:fill="BFBFBF" w:themeFill="background1" w:themeFillShade="BF"/>
          </w:tcPr>
          <w:p w14:paraId="671E75CB" w14:textId="46FF4EF9" w:rsidR="009F6D4B" w:rsidRDefault="009F6D4B" w:rsidP="009F6D4B">
            <w:pPr>
              <w:rPr>
                <w:rFonts w:ascii="Arial" w:hAnsi="Arial" w:cs="Arial"/>
              </w:rPr>
            </w:pPr>
          </w:p>
        </w:tc>
      </w:tr>
      <w:tr w:rsidR="00CB3E39" w:rsidRPr="00E617E1" w14:paraId="0F56DF4A" w14:textId="77777777" w:rsidTr="00CB3E39">
        <w:tc>
          <w:tcPr>
            <w:tcW w:w="2802" w:type="dxa"/>
            <w:tcBorders>
              <w:top w:val="single" w:sz="4" w:space="0" w:color="auto"/>
              <w:bottom w:val="single" w:sz="4" w:space="0" w:color="auto"/>
            </w:tcBorders>
            <w:shd w:val="clear" w:color="auto" w:fill="auto"/>
          </w:tcPr>
          <w:p w14:paraId="4BC9DE68" w14:textId="6AE3E6F5" w:rsidR="00CB3E39" w:rsidRDefault="00CB3E39" w:rsidP="0013461A">
            <w:pPr>
              <w:rPr>
                <w:rFonts w:ascii="Arial" w:hAnsi="Arial" w:cs="Arial"/>
              </w:rPr>
            </w:pPr>
            <w:r>
              <w:rPr>
                <w:rFonts w:ascii="Arial" w:hAnsi="Arial" w:cs="Arial"/>
              </w:rPr>
              <w:t>Summary of amendments:</w:t>
            </w:r>
          </w:p>
        </w:tc>
        <w:tc>
          <w:tcPr>
            <w:tcW w:w="283" w:type="dxa"/>
            <w:tcBorders>
              <w:top w:val="single" w:sz="4" w:space="0" w:color="auto"/>
              <w:bottom w:val="single" w:sz="4" w:space="0" w:color="auto"/>
            </w:tcBorders>
            <w:shd w:val="clear" w:color="auto" w:fill="auto"/>
          </w:tcPr>
          <w:p w14:paraId="1A660836" w14:textId="77777777" w:rsidR="00CB3E39" w:rsidRPr="00F742B2" w:rsidRDefault="00CB3E39" w:rsidP="0013461A">
            <w:pPr>
              <w:jc w:val="center"/>
              <w:rPr>
                <w:rFonts w:ascii="Arial" w:hAnsi="Arial" w:cs="Arial"/>
              </w:rPr>
            </w:pPr>
          </w:p>
        </w:tc>
        <w:tc>
          <w:tcPr>
            <w:tcW w:w="5437" w:type="dxa"/>
            <w:tcBorders>
              <w:top w:val="single" w:sz="4" w:space="0" w:color="auto"/>
              <w:bottom w:val="single" w:sz="4" w:space="0" w:color="auto"/>
            </w:tcBorders>
            <w:shd w:val="clear" w:color="auto" w:fill="auto"/>
          </w:tcPr>
          <w:p w14:paraId="76A33BDD" w14:textId="2856A25C" w:rsidR="00D35435" w:rsidRPr="006D495A" w:rsidRDefault="00D35435" w:rsidP="009F6D4B">
            <w:pPr>
              <w:rPr>
                <w:rFonts w:ascii="Arial" w:hAnsi="Arial" w:cs="Arial"/>
              </w:rPr>
            </w:pPr>
            <w:r w:rsidRPr="006D495A">
              <w:rPr>
                <w:rFonts w:ascii="Arial" w:hAnsi="Arial" w:cs="Arial"/>
              </w:rPr>
              <w:t xml:space="preserve">Amendments to the following </w:t>
            </w:r>
            <w:r>
              <w:rPr>
                <w:rFonts w:ascii="Arial" w:hAnsi="Arial" w:cs="Arial"/>
              </w:rPr>
              <w:t>paragraphs</w:t>
            </w:r>
            <w:r w:rsidRPr="006D495A">
              <w:rPr>
                <w:rFonts w:ascii="Arial" w:hAnsi="Arial" w:cs="Arial"/>
              </w:rPr>
              <w:t>: 2.4, 2.5, 6, 8.1.3, 8.1.6, 8.1.8, 8.1.9, 8.2.10, 11.2.</w:t>
            </w:r>
          </w:p>
          <w:p w14:paraId="2A31447D" w14:textId="5C2B96A5" w:rsidR="00D35435" w:rsidRPr="006D495A" w:rsidRDefault="00D35435" w:rsidP="009F6D4B">
            <w:pPr>
              <w:rPr>
                <w:rFonts w:ascii="Arial" w:hAnsi="Arial" w:cs="Arial"/>
              </w:rPr>
            </w:pPr>
            <w:r w:rsidRPr="006D495A">
              <w:rPr>
                <w:rFonts w:ascii="Arial" w:hAnsi="Arial" w:cs="Arial"/>
              </w:rPr>
              <w:t xml:space="preserve">New </w:t>
            </w:r>
            <w:r>
              <w:rPr>
                <w:rFonts w:ascii="Arial" w:hAnsi="Arial" w:cs="Arial"/>
              </w:rPr>
              <w:t>paragraphs</w:t>
            </w:r>
            <w:r w:rsidRPr="006D495A">
              <w:rPr>
                <w:rFonts w:ascii="Arial" w:hAnsi="Arial" w:cs="Arial"/>
              </w:rPr>
              <w:t xml:space="preserve"> added: 13 – </w:t>
            </w:r>
            <w:r w:rsidRPr="00D35435">
              <w:rPr>
                <w:rFonts w:ascii="Arial" w:hAnsi="Arial" w:cs="Arial"/>
              </w:rPr>
              <w:t>Monitoring.</w:t>
            </w:r>
          </w:p>
          <w:p w14:paraId="1ED09B82" w14:textId="77777777" w:rsidR="00CB3E39" w:rsidRDefault="00D35435" w:rsidP="009F6D4B">
            <w:pPr>
              <w:rPr>
                <w:rFonts w:ascii="Arial" w:hAnsi="Arial" w:cs="Arial"/>
              </w:rPr>
            </w:pPr>
            <w:r w:rsidRPr="006D495A">
              <w:rPr>
                <w:rFonts w:ascii="Arial" w:hAnsi="Arial" w:cs="Arial"/>
              </w:rPr>
              <w:t xml:space="preserve">                                   </w:t>
            </w:r>
            <w:r>
              <w:rPr>
                <w:rFonts w:ascii="Arial" w:hAnsi="Arial" w:cs="Arial"/>
              </w:rPr>
              <w:t xml:space="preserve">    </w:t>
            </w:r>
            <w:r w:rsidRPr="006D495A">
              <w:rPr>
                <w:rFonts w:ascii="Arial" w:hAnsi="Arial" w:cs="Arial"/>
              </w:rPr>
              <w:t xml:space="preserve">14 </w:t>
            </w:r>
            <w:r>
              <w:rPr>
                <w:rFonts w:ascii="Arial" w:hAnsi="Arial" w:cs="Arial"/>
              </w:rPr>
              <w:t xml:space="preserve">- </w:t>
            </w:r>
            <w:r w:rsidRPr="00D35435">
              <w:rPr>
                <w:rFonts w:ascii="Arial" w:hAnsi="Arial" w:cs="Arial"/>
              </w:rPr>
              <w:t>Breach of the policy</w:t>
            </w:r>
          </w:p>
          <w:p w14:paraId="5755BD95" w14:textId="5BBB5554" w:rsidR="00F80D2A" w:rsidRDefault="005E7352" w:rsidP="009F6D4B">
            <w:pPr>
              <w:rPr>
                <w:rFonts w:ascii="Arial" w:hAnsi="Arial" w:cs="Arial"/>
              </w:rPr>
            </w:pPr>
            <w:r>
              <w:rPr>
                <w:rFonts w:ascii="Arial" w:hAnsi="Arial" w:cs="Arial"/>
              </w:rPr>
              <w:t>Trust IT Manager changed to Oakford Technology</w:t>
            </w:r>
          </w:p>
        </w:tc>
      </w:tr>
      <w:tr w:rsidR="00CB3E39" w:rsidRPr="00E617E1" w14:paraId="731AD098" w14:textId="77777777" w:rsidTr="009F6D4B">
        <w:tc>
          <w:tcPr>
            <w:tcW w:w="2802" w:type="dxa"/>
            <w:tcBorders>
              <w:top w:val="single" w:sz="4" w:space="0" w:color="auto"/>
              <w:bottom w:val="single" w:sz="4" w:space="0" w:color="auto"/>
            </w:tcBorders>
            <w:shd w:val="clear" w:color="auto" w:fill="BFBFBF" w:themeFill="background1" w:themeFillShade="BF"/>
          </w:tcPr>
          <w:p w14:paraId="28C6B146" w14:textId="77777777" w:rsidR="00CB3E39" w:rsidRDefault="00CB3E39" w:rsidP="0013461A">
            <w:pPr>
              <w:rPr>
                <w:rFonts w:ascii="Arial" w:hAnsi="Arial" w:cs="Arial"/>
              </w:rPr>
            </w:pPr>
          </w:p>
        </w:tc>
        <w:tc>
          <w:tcPr>
            <w:tcW w:w="283" w:type="dxa"/>
            <w:tcBorders>
              <w:top w:val="single" w:sz="4" w:space="0" w:color="auto"/>
              <w:bottom w:val="single" w:sz="4" w:space="0" w:color="auto"/>
            </w:tcBorders>
            <w:shd w:val="clear" w:color="auto" w:fill="BFBFBF" w:themeFill="background1" w:themeFillShade="BF"/>
          </w:tcPr>
          <w:p w14:paraId="698B8300" w14:textId="77777777" w:rsidR="00CB3E39" w:rsidRPr="00F742B2" w:rsidRDefault="00CB3E39" w:rsidP="0013461A">
            <w:pPr>
              <w:jc w:val="center"/>
              <w:rPr>
                <w:rFonts w:ascii="Arial" w:hAnsi="Arial" w:cs="Arial"/>
              </w:rPr>
            </w:pPr>
          </w:p>
        </w:tc>
        <w:tc>
          <w:tcPr>
            <w:tcW w:w="5437" w:type="dxa"/>
            <w:tcBorders>
              <w:top w:val="single" w:sz="4" w:space="0" w:color="auto"/>
              <w:bottom w:val="single" w:sz="4" w:space="0" w:color="auto"/>
            </w:tcBorders>
            <w:shd w:val="clear" w:color="auto" w:fill="BFBFBF" w:themeFill="background1" w:themeFillShade="BF"/>
          </w:tcPr>
          <w:p w14:paraId="282D7629" w14:textId="612EBE6E" w:rsidR="00CB3E39" w:rsidRDefault="00CB3E39" w:rsidP="009F6D4B">
            <w:pPr>
              <w:rPr>
                <w:rFonts w:ascii="Arial" w:hAnsi="Arial" w:cs="Arial"/>
              </w:rPr>
            </w:pPr>
          </w:p>
        </w:tc>
      </w:tr>
      <w:tr w:rsidR="009F6D4B" w:rsidRPr="00E617E1" w14:paraId="3C6E94A8" w14:textId="77777777" w:rsidTr="00B468D7">
        <w:tc>
          <w:tcPr>
            <w:tcW w:w="2802" w:type="dxa"/>
            <w:tcBorders>
              <w:top w:val="single" w:sz="4" w:space="0" w:color="auto"/>
              <w:bottom w:val="single" w:sz="4" w:space="0" w:color="auto"/>
            </w:tcBorders>
            <w:shd w:val="clear" w:color="auto" w:fill="auto"/>
          </w:tcPr>
          <w:p w14:paraId="2A183B79" w14:textId="1ACCE3B7" w:rsidR="009F6D4B" w:rsidRDefault="00FD1FFF" w:rsidP="0013461A">
            <w:pPr>
              <w:rPr>
                <w:rFonts w:ascii="Arial" w:hAnsi="Arial" w:cs="Arial"/>
              </w:rPr>
            </w:pPr>
            <w:r>
              <w:rPr>
                <w:rFonts w:ascii="Arial" w:hAnsi="Arial" w:cs="Arial"/>
              </w:rPr>
              <w:t>Next review due:</w:t>
            </w:r>
          </w:p>
        </w:tc>
        <w:tc>
          <w:tcPr>
            <w:tcW w:w="283" w:type="dxa"/>
            <w:tcBorders>
              <w:top w:val="single" w:sz="4" w:space="0" w:color="auto"/>
              <w:bottom w:val="single" w:sz="4" w:space="0" w:color="auto"/>
            </w:tcBorders>
            <w:shd w:val="clear" w:color="auto" w:fill="auto"/>
          </w:tcPr>
          <w:p w14:paraId="7EAE5271" w14:textId="77777777" w:rsidR="009F6D4B" w:rsidRPr="00F742B2" w:rsidRDefault="009F6D4B" w:rsidP="0013461A">
            <w:pPr>
              <w:jc w:val="center"/>
              <w:rPr>
                <w:rFonts w:ascii="Arial" w:hAnsi="Arial" w:cs="Arial"/>
              </w:rPr>
            </w:pPr>
          </w:p>
        </w:tc>
        <w:tc>
          <w:tcPr>
            <w:tcW w:w="5437" w:type="dxa"/>
            <w:tcBorders>
              <w:top w:val="single" w:sz="4" w:space="0" w:color="auto"/>
              <w:bottom w:val="single" w:sz="4" w:space="0" w:color="auto"/>
            </w:tcBorders>
            <w:shd w:val="clear" w:color="auto" w:fill="auto"/>
          </w:tcPr>
          <w:p w14:paraId="009DAFD1" w14:textId="4B59A2E0" w:rsidR="009F6D4B" w:rsidRPr="009D3841" w:rsidRDefault="00E016FE" w:rsidP="009F6D4B">
            <w:pPr>
              <w:rPr>
                <w:rFonts w:ascii="Arial" w:hAnsi="Arial" w:cs="Arial"/>
                <w:highlight w:val="yellow"/>
              </w:rPr>
            </w:pPr>
            <w:r>
              <w:rPr>
                <w:rFonts w:ascii="Arial" w:hAnsi="Arial" w:cs="Arial"/>
              </w:rPr>
              <w:t>June 2025</w:t>
            </w:r>
          </w:p>
        </w:tc>
      </w:tr>
    </w:tbl>
    <w:p w14:paraId="45B2CCB1" w14:textId="6ACCFCCC" w:rsidR="00B468D7" w:rsidRDefault="00B468D7"/>
    <w:p w14:paraId="3EF19F00" w14:textId="05E3694E" w:rsidR="00B468D7" w:rsidRDefault="00B468D7"/>
    <w:p w14:paraId="004B909C" w14:textId="2FB68950" w:rsidR="001D0628" w:rsidRDefault="001D0628"/>
    <w:p w14:paraId="44EF8CD1" w14:textId="6B0FF5DD" w:rsidR="001D0628" w:rsidRDefault="001D0628"/>
    <w:p w14:paraId="5E580350" w14:textId="718400C8" w:rsidR="007F31F7" w:rsidRDefault="007F31F7"/>
    <w:p w14:paraId="701EE7FF" w14:textId="6CB71ED7" w:rsidR="007F31F7" w:rsidRDefault="007F31F7"/>
    <w:p w14:paraId="6AC29E73" w14:textId="3543E04D" w:rsidR="007F31F7" w:rsidRDefault="007F31F7"/>
    <w:p w14:paraId="0800B4FB" w14:textId="316CB37C" w:rsidR="00043972" w:rsidRDefault="00043972"/>
    <w:p w14:paraId="322E77FC" w14:textId="57E9A6B4" w:rsidR="009A3C94" w:rsidRDefault="009A3C94"/>
    <w:p w14:paraId="39AD207B" w14:textId="77777777" w:rsidR="004140B1" w:rsidRDefault="004140B1"/>
    <w:p w14:paraId="00F8B783" w14:textId="310F7795" w:rsidR="009A3C94" w:rsidRPr="00BC6107" w:rsidRDefault="009A3C94">
      <w:pPr>
        <w:rPr>
          <w:rFonts w:ascii="Tahoma" w:hAnsi="Tahoma" w:cs="Tahoma"/>
          <w:sz w:val="22"/>
          <w:szCs w:val="22"/>
        </w:rPr>
      </w:pPr>
    </w:p>
    <w:p w14:paraId="396B6286" w14:textId="77777777" w:rsidR="00A90932" w:rsidRPr="00BC6107" w:rsidRDefault="00A90932">
      <w:pPr>
        <w:rPr>
          <w:rFonts w:ascii="Tahoma" w:hAnsi="Tahoma" w:cs="Tahoma"/>
          <w:sz w:val="22"/>
          <w:szCs w:val="22"/>
        </w:rPr>
      </w:pPr>
    </w:p>
    <w:p w14:paraId="31F1C823" w14:textId="77777777" w:rsidR="004E3547" w:rsidRPr="00BC6107" w:rsidRDefault="004E3547" w:rsidP="00D5040B">
      <w:pPr>
        <w:jc w:val="both"/>
        <w:rPr>
          <w:rFonts w:ascii="Tahoma" w:hAnsi="Tahoma" w:cs="Tahoma"/>
          <w:sz w:val="22"/>
          <w:szCs w:val="22"/>
        </w:rPr>
      </w:pPr>
    </w:p>
    <w:p w14:paraId="674E5BF9" w14:textId="7975A96E" w:rsidR="001D0628" w:rsidRPr="00BC6107" w:rsidRDefault="001D0628" w:rsidP="00D5040B">
      <w:pPr>
        <w:jc w:val="both"/>
        <w:rPr>
          <w:rFonts w:ascii="Tahoma" w:hAnsi="Tahoma" w:cs="Tahoma"/>
          <w:b/>
          <w:bCs/>
          <w:sz w:val="22"/>
          <w:szCs w:val="22"/>
        </w:rPr>
      </w:pPr>
      <w:r w:rsidRPr="00BC6107">
        <w:rPr>
          <w:rFonts w:ascii="Tahoma" w:hAnsi="Tahoma" w:cs="Tahoma"/>
          <w:b/>
          <w:bCs/>
          <w:sz w:val="22"/>
          <w:szCs w:val="22"/>
        </w:rPr>
        <w:t>Contents</w:t>
      </w:r>
    </w:p>
    <w:p w14:paraId="442B5D69" w14:textId="77777777" w:rsidR="001D0628" w:rsidRPr="00BC6107" w:rsidRDefault="001D0628" w:rsidP="00D5040B">
      <w:pPr>
        <w:jc w:val="both"/>
        <w:rPr>
          <w:rFonts w:ascii="Tahoma" w:hAnsi="Tahoma" w:cs="Tahoma"/>
          <w:sz w:val="22"/>
          <w:szCs w:val="22"/>
        </w:rPr>
      </w:pPr>
    </w:p>
    <w:p w14:paraId="706E9411" w14:textId="77777777" w:rsidR="00B2240D" w:rsidRPr="00BC6107" w:rsidRDefault="00B2240D" w:rsidP="00D5040B">
      <w:pPr>
        <w:jc w:val="both"/>
        <w:rPr>
          <w:rFonts w:ascii="Tahoma" w:hAnsi="Tahoma" w:cs="Tahoma"/>
          <w:b/>
          <w:bCs/>
          <w:sz w:val="22"/>
          <w:szCs w:val="22"/>
        </w:rPr>
      </w:pPr>
    </w:p>
    <w:p w14:paraId="4EAB6BF2" w14:textId="16B9C95C" w:rsidR="001D0628" w:rsidRPr="00BC6107" w:rsidRDefault="001D0628" w:rsidP="00D5040B">
      <w:pPr>
        <w:jc w:val="both"/>
        <w:rPr>
          <w:rFonts w:ascii="Tahoma" w:hAnsi="Tahoma" w:cs="Tahoma"/>
          <w:b/>
          <w:bCs/>
          <w:sz w:val="22"/>
          <w:szCs w:val="22"/>
        </w:rPr>
      </w:pPr>
      <w:r w:rsidRPr="00BC6107">
        <w:rPr>
          <w:rFonts w:ascii="Tahoma" w:hAnsi="Tahoma" w:cs="Tahoma"/>
          <w:b/>
          <w:bCs/>
          <w:sz w:val="22"/>
          <w:szCs w:val="22"/>
        </w:rPr>
        <w:t>Section</w:t>
      </w:r>
      <w:r w:rsidRPr="00BC6107">
        <w:rPr>
          <w:rFonts w:ascii="Tahoma" w:hAnsi="Tahoma" w:cs="Tahoma"/>
          <w:b/>
          <w:bCs/>
          <w:sz w:val="22"/>
          <w:szCs w:val="22"/>
        </w:rPr>
        <w:tab/>
      </w:r>
      <w:r w:rsidRPr="00BC6107">
        <w:rPr>
          <w:rFonts w:ascii="Tahoma" w:hAnsi="Tahoma" w:cs="Tahoma"/>
          <w:b/>
          <w:bCs/>
          <w:sz w:val="22"/>
          <w:szCs w:val="22"/>
        </w:rPr>
        <w:tab/>
      </w:r>
      <w:r w:rsidRPr="00BC6107">
        <w:rPr>
          <w:rFonts w:ascii="Tahoma" w:hAnsi="Tahoma" w:cs="Tahoma"/>
          <w:b/>
          <w:bCs/>
          <w:sz w:val="22"/>
          <w:szCs w:val="22"/>
        </w:rPr>
        <w:tab/>
      </w:r>
      <w:r w:rsidRPr="00BC6107">
        <w:rPr>
          <w:rFonts w:ascii="Tahoma" w:hAnsi="Tahoma" w:cs="Tahoma"/>
          <w:b/>
          <w:bCs/>
          <w:sz w:val="22"/>
          <w:szCs w:val="22"/>
        </w:rPr>
        <w:tab/>
      </w:r>
      <w:r w:rsidRPr="00BC6107">
        <w:rPr>
          <w:rFonts w:ascii="Tahoma" w:hAnsi="Tahoma" w:cs="Tahoma"/>
          <w:b/>
          <w:bCs/>
          <w:sz w:val="22"/>
          <w:szCs w:val="22"/>
        </w:rPr>
        <w:tab/>
      </w:r>
      <w:r w:rsidRPr="00BC6107">
        <w:rPr>
          <w:rFonts w:ascii="Tahoma" w:hAnsi="Tahoma" w:cs="Tahoma"/>
          <w:b/>
          <w:bCs/>
          <w:sz w:val="22"/>
          <w:szCs w:val="22"/>
        </w:rPr>
        <w:tab/>
      </w:r>
      <w:r w:rsidRPr="00BC6107">
        <w:rPr>
          <w:rFonts w:ascii="Tahoma" w:hAnsi="Tahoma" w:cs="Tahoma"/>
          <w:b/>
          <w:bCs/>
          <w:sz w:val="22"/>
          <w:szCs w:val="22"/>
        </w:rPr>
        <w:tab/>
      </w:r>
      <w:r w:rsidRPr="00BC6107">
        <w:rPr>
          <w:rFonts w:ascii="Tahoma" w:hAnsi="Tahoma" w:cs="Tahoma"/>
          <w:b/>
          <w:bCs/>
          <w:sz w:val="22"/>
          <w:szCs w:val="22"/>
        </w:rPr>
        <w:tab/>
      </w:r>
      <w:r w:rsidRPr="00BC6107">
        <w:rPr>
          <w:rFonts w:ascii="Tahoma" w:hAnsi="Tahoma" w:cs="Tahoma"/>
          <w:b/>
          <w:bCs/>
          <w:sz w:val="22"/>
          <w:szCs w:val="22"/>
        </w:rPr>
        <w:tab/>
      </w:r>
      <w:r w:rsidRPr="00BC6107">
        <w:rPr>
          <w:rFonts w:ascii="Tahoma" w:hAnsi="Tahoma" w:cs="Tahoma"/>
          <w:b/>
          <w:bCs/>
          <w:sz w:val="22"/>
          <w:szCs w:val="22"/>
        </w:rPr>
        <w:tab/>
      </w:r>
      <w:r w:rsidRPr="00BC6107">
        <w:rPr>
          <w:rFonts w:ascii="Tahoma" w:hAnsi="Tahoma" w:cs="Tahoma"/>
          <w:b/>
          <w:bCs/>
          <w:sz w:val="22"/>
          <w:szCs w:val="22"/>
        </w:rPr>
        <w:tab/>
        <w:t>Page</w:t>
      </w:r>
    </w:p>
    <w:p w14:paraId="215904D9" w14:textId="77777777" w:rsidR="001D0628" w:rsidRPr="00BC6107" w:rsidRDefault="001D0628" w:rsidP="00D5040B">
      <w:pPr>
        <w:jc w:val="both"/>
        <w:rPr>
          <w:rFonts w:ascii="Tahoma" w:hAnsi="Tahoma" w:cs="Tahoma"/>
          <w:sz w:val="22"/>
          <w:szCs w:val="22"/>
        </w:rPr>
      </w:pPr>
    </w:p>
    <w:p w14:paraId="4F30FBBF" w14:textId="1182AC8B" w:rsidR="0068742D" w:rsidRPr="00BC6107" w:rsidRDefault="007B0882" w:rsidP="0068742D">
      <w:pPr>
        <w:pStyle w:val="ListParagraph"/>
        <w:numPr>
          <w:ilvl w:val="0"/>
          <w:numId w:val="2"/>
        </w:numPr>
        <w:jc w:val="both"/>
        <w:rPr>
          <w:rFonts w:ascii="Tahoma" w:hAnsi="Tahoma" w:cs="Tahoma"/>
          <w:sz w:val="22"/>
          <w:szCs w:val="22"/>
        </w:rPr>
      </w:pPr>
      <w:r w:rsidRPr="00BC6107">
        <w:rPr>
          <w:rFonts w:ascii="Tahoma" w:hAnsi="Tahoma" w:cs="Tahoma"/>
          <w:sz w:val="22"/>
          <w:szCs w:val="22"/>
        </w:rPr>
        <w:t>Introduction</w:t>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t>4</w:t>
      </w:r>
    </w:p>
    <w:p w14:paraId="377D2557" w14:textId="77777777" w:rsidR="0032050D" w:rsidRPr="00BC6107" w:rsidRDefault="0032050D" w:rsidP="0032050D">
      <w:pPr>
        <w:pStyle w:val="ListParagraph"/>
        <w:jc w:val="both"/>
        <w:rPr>
          <w:rFonts w:ascii="Tahoma" w:hAnsi="Tahoma" w:cs="Tahoma"/>
          <w:sz w:val="22"/>
          <w:szCs w:val="22"/>
        </w:rPr>
      </w:pPr>
    </w:p>
    <w:p w14:paraId="4E34A369" w14:textId="18FCCD88" w:rsidR="00886A7C" w:rsidRPr="00BC6107" w:rsidRDefault="00886A7C" w:rsidP="0068742D">
      <w:pPr>
        <w:pStyle w:val="ListParagraph"/>
        <w:numPr>
          <w:ilvl w:val="0"/>
          <w:numId w:val="2"/>
        </w:numPr>
        <w:jc w:val="both"/>
        <w:rPr>
          <w:rFonts w:ascii="Tahoma" w:hAnsi="Tahoma" w:cs="Tahoma"/>
          <w:sz w:val="22"/>
          <w:szCs w:val="22"/>
        </w:rPr>
      </w:pPr>
      <w:r w:rsidRPr="00BC6107">
        <w:rPr>
          <w:rFonts w:ascii="Tahoma" w:hAnsi="Tahoma" w:cs="Tahoma"/>
          <w:sz w:val="22"/>
          <w:szCs w:val="22"/>
        </w:rPr>
        <w:t>Scope</w:t>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4E3547" w:rsidRPr="00BC6107">
        <w:rPr>
          <w:rFonts w:ascii="Tahoma" w:hAnsi="Tahoma" w:cs="Tahoma"/>
          <w:sz w:val="22"/>
          <w:szCs w:val="22"/>
        </w:rPr>
        <w:t>5</w:t>
      </w:r>
    </w:p>
    <w:p w14:paraId="588310D9" w14:textId="77777777" w:rsidR="0032050D" w:rsidRPr="00BC6107" w:rsidRDefault="0032050D" w:rsidP="0032050D">
      <w:pPr>
        <w:pStyle w:val="ListParagraph"/>
        <w:jc w:val="both"/>
        <w:rPr>
          <w:rFonts w:ascii="Tahoma" w:hAnsi="Tahoma" w:cs="Tahoma"/>
          <w:sz w:val="22"/>
          <w:szCs w:val="22"/>
        </w:rPr>
      </w:pPr>
    </w:p>
    <w:p w14:paraId="2D1EB19D" w14:textId="6E313865" w:rsidR="00886A7C" w:rsidRPr="00BC6107" w:rsidRDefault="00886A7C" w:rsidP="0068742D">
      <w:pPr>
        <w:pStyle w:val="ListParagraph"/>
        <w:numPr>
          <w:ilvl w:val="0"/>
          <w:numId w:val="2"/>
        </w:numPr>
        <w:jc w:val="both"/>
        <w:rPr>
          <w:rFonts w:ascii="Tahoma" w:hAnsi="Tahoma" w:cs="Tahoma"/>
          <w:sz w:val="22"/>
          <w:szCs w:val="22"/>
        </w:rPr>
      </w:pPr>
      <w:r w:rsidRPr="00BC6107">
        <w:rPr>
          <w:rFonts w:ascii="Tahoma" w:hAnsi="Tahoma" w:cs="Tahoma"/>
          <w:sz w:val="22"/>
          <w:szCs w:val="22"/>
        </w:rPr>
        <w:t>Status</w:t>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31810" w:rsidRPr="00BC6107">
        <w:rPr>
          <w:rFonts w:ascii="Tahoma" w:hAnsi="Tahoma" w:cs="Tahoma"/>
          <w:sz w:val="22"/>
          <w:szCs w:val="22"/>
        </w:rPr>
        <w:tab/>
      </w:r>
      <w:r w:rsidR="00EB1616" w:rsidRPr="00BC6107">
        <w:rPr>
          <w:rFonts w:ascii="Tahoma" w:hAnsi="Tahoma" w:cs="Tahoma"/>
          <w:sz w:val="22"/>
          <w:szCs w:val="22"/>
        </w:rPr>
        <w:t>5</w:t>
      </w:r>
    </w:p>
    <w:p w14:paraId="6A58769E" w14:textId="77777777" w:rsidR="0032050D" w:rsidRPr="00BC6107" w:rsidRDefault="0032050D" w:rsidP="0032050D">
      <w:pPr>
        <w:pStyle w:val="ListParagraph"/>
        <w:jc w:val="both"/>
        <w:rPr>
          <w:rFonts w:ascii="Tahoma" w:hAnsi="Tahoma" w:cs="Tahoma"/>
          <w:sz w:val="22"/>
          <w:szCs w:val="22"/>
        </w:rPr>
      </w:pPr>
    </w:p>
    <w:p w14:paraId="16F79E22" w14:textId="033F70E2" w:rsidR="00886A7C" w:rsidRPr="00BC6107" w:rsidRDefault="00886A7C" w:rsidP="0068742D">
      <w:pPr>
        <w:pStyle w:val="ListParagraph"/>
        <w:numPr>
          <w:ilvl w:val="0"/>
          <w:numId w:val="2"/>
        </w:numPr>
        <w:jc w:val="both"/>
        <w:rPr>
          <w:rFonts w:ascii="Tahoma" w:hAnsi="Tahoma" w:cs="Tahoma"/>
          <w:sz w:val="22"/>
          <w:szCs w:val="22"/>
        </w:rPr>
      </w:pPr>
      <w:r w:rsidRPr="00BC6107">
        <w:rPr>
          <w:rFonts w:ascii="Tahoma" w:hAnsi="Tahoma" w:cs="Tahoma"/>
          <w:sz w:val="22"/>
          <w:szCs w:val="22"/>
        </w:rPr>
        <w:t>Principles</w:t>
      </w:r>
      <w:r w:rsidR="00EB1616" w:rsidRPr="00BC6107">
        <w:rPr>
          <w:rFonts w:ascii="Tahoma" w:hAnsi="Tahoma" w:cs="Tahoma"/>
          <w:sz w:val="22"/>
          <w:szCs w:val="22"/>
        </w:rPr>
        <w:tab/>
      </w:r>
      <w:r w:rsidR="00EB1616" w:rsidRPr="00BC6107">
        <w:rPr>
          <w:rFonts w:ascii="Tahoma" w:hAnsi="Tahoma" w:cs="Tahoma"/>
          <w:sz w:val="22"/>
          <w:szCs w:val="22"/>
        </w:rPr>
        <w:tab/>
      </w:r>
      <w:r w:rsidR="00EB1616" w:rsidRPr="00BC6107">
        <w:rPr>
          <w:rFonts w:ascii="Tahoma" w:hAnsi="Tahoma" w:cs="Tahoma"/>
          <w:sz w:val="22"/>
          <w:szCs w:val="22"/>
        </w:rPr>
        <w:tab/>
      </w:r>
      <w:r w:rsidR="00EB1616" w:rsidRPr="00BC6107">
        <w:rPr>
          <w:rFonts w:ascii="Tahoma" w:hAnsi="Tahoma" w:cs="Tahoma"/>
          <w:sz w:val="22"/>
          <w:szCs w:val="22"/>
        </w:rPr>
        <w:tab/>
      </w:r>
      <w:r w:rsidR="00EB1616" w:rsidRPr="00BC6107">
        <w:rPr>
          <w:rFonts w:ascii="Tahoma" w:hAnsi="Tahoma" w:cs="Tahoma"/>
          <w:sz w:val="22"/>
          <w:szCs w:val="22"/>
        </w:rPr>
        <w:tab/>
      </w:r>
      <w:r w:rsidR="00EB1616" w:rsidRPr="00BC6107">
        <w:rPr>
          <w:rFonts w:ascii="Tahoma" w:hAnsi="Tahoma" w:cs="Tahoma"/>
          <w:sz w:val="22"/>
          <w:szCs w:val="22"/>
        </w:rPr>
        <w:tab/>
      </w:r>
      <w:r w:rsidR="00EB1616" w:rsidRPr="00BC6107">
        <w:rPr>
          <w:rFonts w:ascii="Tahoma" w:hAnsi="Tahoma" w:cs="Tahoma"/>
          <w:sz w:val="22"/>
          <w:szCs w:val="22"/>
        </w:rPr>
        <w:tab/>
      </w:r>
      <w:r w:rsidR="00EB1616" w:rsidRPr="00BC6107">
        <w:rPr>
          <w:rFonts w:ascii="Tahoma" w:hAnsi="Tahoma" w:cs="Tahoma"/>
          <w:sz w:val="22"/>
          <w:szCs w:val="22"/>
        </w:rPr>
        <w:tab/>
      </w:r>
      <w:r w:rsidR="00EB1616" w:rsidRPr="00BC6107">
        <w:rPr>
          <w:rFonts w:ascii="Tahoma" w:hAnsi="Tahoma" w:cs="Tahoma"/>
          <w:sz w:val="22"/>
          <w:szCs w:val="22"/>
        </w:rPr>
        <w:tab/>
      </w:r>
      <w:r w:rsidR="00EB1616" w:rsidRPr="00BC6107">
        <w:rPr>
          <w:rFonts w:ascii="Tahoma" w:hAnsi="Tahoma" w:cs="Tahoma"/>
          <w:sz w:val="22"/>
          <w:szCs w:val="22"/>
        </w:rPr>
        <w:tab/>
        <w:t>5</w:t>
      </w:r>
    </w:p>
    <w:p w14:paraId="3E7B89DD" w14:textId="77777777" w:rsidR="0032050D" w:rsidRPr="00BC6107" w:rsidRDefault="0032050D" w:rsidP="0032050D">
      <w:pPr>
        <w:pStyle w:val="ListParagraph"/>
        <w:jc w:val="both"/>
        <w:rPr>
          <w:rFonts w:ascii="Tahoma" w:hAnsi="Tahoma" w:cs="Tahoma"/>
          <w:sz w:val="22"/>
          <w:szCs w:val="22"/>
        </w:rPr>
      </w:pPr>
    </w:p>
    <w:p w14:paraId="1C7D624C" w14:textId="2DA94548" w:rsidR="00886A7C" w:rsidRPr="00BC6107" w:rsidRDefault="00C12E8B" w:rsidP="0068742D">
      <w:pPr>
        <w:pStyle w:val="ListParagraph"/>
        <w:numPr>
          <w:ilvl w:val="0"/>
          <w:numId w:val="2"/>
        </w:numPr>
        <w:jc w:val="both"/>
        <w:rPr>
          <w:rFonts w:ascii="Tahoma" w:hAnsi="Tahoma" w:cs="Tahoma"/>
          <w:sz w:val="22"/>
          <w:szCs w:val="22"/>
        </w:rPr>
      </w:pPr>
      <w:r w:rsidRPr="00BC6107">
        <w:rPr>
          <w:rFonts w:ascii="Tahoma" w:hAnsi="Tahoma" w:cs="Tahoma"/>
          <w:sz w:val="22"/>
          <w:szCs w:val="22"/>
        </w:rPr>
        <w:t>Roles and Responsibilities</w:t>
      </w:r>
      <w:r w:rsidR="00EB1616" w:rsidRPr="00BC6107">
        <w:rPr>
          <w:rFonts w:ascii="Tahoma" w:hAnsi="Tahoma" w:cs="Tahoma"/>
          <w:sz w:val="22"/>
          <w:szCs w:val="22"/>
        </w:rPr>
        <w:tab/>
      </w:r>
      <w:r w:rsidR="00EB1616" w:rsidRPr="00BC6107">
        <w:rPr>
          <w:rFonts w:ascii="Tahoma" w:hAnsi="Tahoma" w:cs="Tahoma"/>
          <w:sz w:val="22"/>
          <w:szCs w:val="22"/>
        </w:rPr>
        <w:tab/>
      </w:r>
      <w:r w:rsidR="00EB1616" w:rsidRPr="00BC6107">
        <w:rPr>
          <w:rFonts w:ascii="Tahoma" w:hAnsi="Tahoma" w:cs="Tahoma"/>
          <w:sz w:val="22"/>
          <w:szCs w:val="22"/>
        </w:rPr>
        <w:tab/>
      </w:r>
      <w:r w:rsidR="00EB1616" w:rsidRPr="00BC6107">
        <w:rPr>
          <w:rFonts w:ascii="Tahoma" w:hAnsi="Tahoma" w:cs="Tahoma"/>
          <w:sz w:val="22"/>
          <w:szCs w:val="22"/>
        </w:rPr>
        <w:tab/>
      </w:r>
      <w:r w:rsidR="00EB1616" w:rsidRPr="00BC6107">
        <w:rPr>
          <w:rFonts w:ascii="Tahoma" w:hAnsi="Tahoma" w:cs="Tahoma"/>
          <w:sz w:val="22"/>
          <w:szCs w:val="22"/>
        </w:rPr>
        <w:tab/>
      </w:r>
      <w:r w:rsidRPr="00BC6107">
        <w:rPr>
          <w:rFonts w:ascii="Tahoma" w:hAnsi="Tahoma" w:cs="Tahoma"/>
          <w:sz w:val="22"/>
          <w:szCs w:val="22"/>
        </w:rPr>
        <w:tab/>
      </w:r>
      <w:r w:rsidRPr="00BC6107">
        <w:rPr>
          <w:rFonts w:ascii="Tahoma" w:hAnsi="Tahoma" w:cs="Tahoma"/>
          <w:sz w:val="22"/>
          <w:szCs w:val="22"/>
        </w:rPr>
        <w:tab/>
      </w:r>
      <w:r w:rsidR="00EB1616" w:rsidRPr="00BC6107">
        <w:rPr>
          <w:rFonts w:ascii="Tahoma" w:hAnsi="Tahoma" w:cs="Tahoma"/>
          <w:sz w:val="22"/>
          <w:szCs w:val="22"/>
        </w:rPr>
        <w:tab/>
      </w:r>
      <w:r w:rsidR="009524D3" w:rsidRPr="00BC6107">
        <w:rPr>
          <w:rFonts w:ascii="Tahoma" w:hAnsi="Tahoma" w:cs="Tahoma"/>
          <w:sz w:val="22"/>
          <w:szCs w:val="22"/>
        </w:rPr>
        <w:t>6</w:t>
      </w:r>
    </w:p>
    <w:p w14:paraId="64198028" w14:textId="0FEA70E5" w:rsidR="00DC2D1B" w:rsidRPr="00BC6107" w:rsidRDefault="00C12E8B" w:rsidP="00DC2D1B">
      <w:pPr>
        <w:pStyle w:val="ListParagraph"/>
        <w:jc w:val="both"/>
        <w:rPr>
          <w:rFonts w:ascii="Tahoma" w:hAnsi="Tahoma" w:cs="Tahoma"/>
          <w:sz w:val="22"/>
          <w:szCs w:val="22"/>
        </w:rPr>
      </w:pPr>
      <w:r w:rsidRPr="00BC6107">
        <w:rPr>
          <w:rFonts w:ascii="Tahoma" w:hAnsi="Tahoma" w:cs="Tahoma"/>
          <w:i/>
          <w:iCs/>
          <w:sz w:val="22"/>
          <w:szCs w:val="22"/>
        </w:rPr>
        <w:tab/>
      </w:r>
      <w:r w:rsidRPr="00BC6107">
        <w:rPr>
          <w:rFonts w:ascii="Tahoma" w:hAnsi="Tahoma" w:cs="Tahoma"/>
          <w:i/>
          <w:iCs/>
          <w:sz w:val="22"/>
          <w:szCs w:val="22"/>
        </w:rPr>
        <w:tab/>
      </w:r>
      <w:r w:rsidRPr="00BC6107">
        <w:rPr>
          <w:rFonts w:ascii="Tahoma" w:hAnsi="Tahoma" w:cs="Tahoma"/>
          <w:i/>
          <w:iCs/>
          <w:sz w:val="22"/>
          <w:szCs w:val="22"/>
        </w:rPr>
        <w:tab/>
      </w:r>
      <w:r w:rsidR="00976FD0" w:rsidRPr="00BC6107">
        <w:rPr>
          <w:rFonts w:ascii="Tahoma" w:hAnsi="Tahoma" w:cs="Tahoma"/>
          <w:i/>
          <w:iCs/>
          <w:sz w:val="22"/>
          <w:szCs w:val="22"/>
        </w:rPr>
        <w:tab/>
      </w:r>
      <w:r w:rsidR="00976FD0" w:rsidRPr="00BC6107">
        <w:rPr>
          <w:rFonts w:ascii="Tahoma" w:hAnsi="Tahoma" w:cs="Tahoma"/>
          <w:i/>
          <w:iCs/>
          <w:sz w:val="22"/>
          <w:szCs w:val="22"/>
        </w:rPr>
        <w:tab/>
      </w:r>
      <w:r w:rsidR="00976FD0" w:rsidRPr="00BC6107">
        <w:rPr>
          <w:rFonts w:ascii="Tahoma" w:hAnsi="Tahoma" w:cs="Tahoma"/>
          <w:i/>
          <w:iCs/>
          <w:sz w:val="22"/>
          <w:szCs w:val="22"/>
        </w:rPr>
        <w:tab/>
      </w:r>
      <w:r w:rsidR="00976FD0" w:rsidRPr="00BC6107">
        <w:rPr>
          <w:rFonts w:ascii="Tahoma" w:hAnsi="Tahoma" w:cs="Tahoma"/>
          <w:i/>
          <w:iCs/>
          <w:sz w:val="22"/>
          <w:szCs w:val="22"/>
        </w:rPr>
        <w:tab/>
      </w:r>
      <w:r w:rsidR="00976FD0" w:rsidRPr="00BC6107">
        <w:rPr>
          <w:rFonts w:ascii="Tahoma" w:hAnsi="Tahoma" w:cs="Tahoma"/>
          <w:i/>
          <w:iCs/>
          <w:sz w:val="22"/>
          <w:szCs w:val="22"/>
        </w:rPr>
        <w:tab/>
      </w:r>
      <w:r w:rsidR="00976FD0" w:rsidRPr="00BC6107">
        <w:rPr>
          <w:rFonts w:ascii="Tahoma" w:hAnsi="Tahoma" w:cs="Tahoma"/>
          <w:i/>
          <w:iCs/>
          <w:sz w:val="22"/>
          <w:szCs w:val="22"/>
        </w:rPr>
        <w:tab/>
      </w:r>
      <w:r w:rsidR="00976FD0" w:rsidRPr="00BC6107">
        <w:rPr>
          <w:rFonts w:ascii="Tahoma" w:hAnsi="Tahoma" w:cs="Tahoma"/>
          <w:i/>
          <w:iCs/>
          <w:sz w:val="22"/>
          <w:szCs w:val="22"/>
        </w:rPr>
        <w:tab/>
      </w:r>
      <w:r w:rsidR="00976FD0" w:rsidRPr="00BC6107">
        <w:rPr>
          <w:rFonts w:ascii="Tahoma" w:hAnsi="Tahoma" w:cs="Tahoma"/>
          <w:i/>
          <w:iCs/>
          <w:sz w:val="22"/>
          <w:szCs w:val="22"/>
        </w:rPr>
        <w:tab/>
      </w:r>
    </w:p>
    <w:p w14:paraId="5351791A" w14:textId="4160717B" w:rsidR="0032050D" w:rsidRPr="00BC6107" w:rsidRDefault="0032050D" w:rsidP="00C12E8B">
      <w:pPr>
        <w:ind w:firstLine="360"/>
        <w:jc w:val="both"/>
        <w:rPr>
          <w:rFonts w:ascii="Tahoma" w:hAnsi="Tahoma" w:cs="Tahoma"/>
          <w:sz w:val="22"/>
          <w:szCs w:val="22"/>
        </w:rPr>
      </w:pPr>
      <w:r w:rsidRPr="00BC6107">
        <w:rPr>
          <w:rFonts w:ascii="Tahoma" w:hAnsi="Tahoma" w:cs="Tahoma"/>
          <w:sz w:val="22"/>
          <w:szCs w:val="22"/>
        </w:rPr>
        <w:t>6.</w:t>
      </w:r>
      <w:r w:rsidRPr="00BC6107">
        <w:rPr>
          <w:rFonts w:ascii="Tahoma" w:hAnsi="Tahoma" w:cs="Tahoma"/>
          <w:sz w:val="22"/>
          <w:szCs w:val="22"/>
        </w:rPr>
        <w:tab/>
      </w:r>
      <w:r w:rsidR="00330214" w:rsidRPr="00BC6107">
        <w:rPr>
          <w:rFonts w:ascii="Tahoma" w:hAnsi="Tahoma" w:cs="Tahoma"/>
          <w:sz w:val="22"/>
          <w:szCs w:val="22"/>
        </w:rPr>
        <w:t>Definitions</w:t>
      </w:r>
      <w:r w:rsidR="00330214" w:rsidRPr="00BC6107">
        <w:rPr>
          <w:rFonts w:ascii="Tahoma" w:hAnsi="Tahoma" w:cs="Tahoma"/>
          <w:sz w:val="22"/>
          <w:szCs w:val="22"/>
        </w:rPr>
        <w:tab/>
      </w:r>
      <w:r w:rsidR="00330214"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r>
      <w:r w:rsidR="009524D3" w:rsidRPr="00BC6107">
        <w:rPr>
          <w:rFonts w:ascii="Tahoma" w:hAnsi="Tahoma" w:cs="Tahoma"/>
          <w:sz w:val="22"/>
          <w:szCs w:val="22"/>
        </w:rPr>
        <w:t>7</w:t>
      </w:r>
    </w:p>
    <w:p w14:paraId="0BB7DB37" w14:textId="06A4E380" w:rsidR="00330214" w:rsidRPr="00BC6107" w:rsidRDefault="00330214" w:rsidP="00C12E8B">
      <w:pPr>
        <w:ind w:firstLine="360"/>
        <w:jc w:val="both"/>
        <w:rPr>
          <w:rFonts w:ascii="Tahoma" w:hAnsi="Tahoma" w:cs="Tahoma"/>
          <w:sz w:val="22"/>
          <w:szCs w:val="22"/>
        </w:rPr>
      </w:pPr>
    </w:p>
    <w:p w14:paraId="7EB8560D" w14:textId="6FFCECC0" w:rsidR="00330214" w:rsidRPr="00BC6107" w:rsidRDefault="00330214" w:rsidP="00C12E8B">
      <w:pPr>
        <w:ind w:firstLine="360"/>
        <w:jc w:val="both"/>
        <w:rPr>
          <w:rFonts w:ascii="Tahoma" w:hAnsi="Tahoma" w:cs="Tahoma"/>
          <w:sz w:val="22"/>
          <w:szCs w:val="22"/>
        </w:rPr>
      </w:pPr>
      <w:r w:rsidRPr="00BC6107">
        <w:rPr>
          <w:rFonts w:ascii="Tahoma" w:hAnsi="Tahoma" w:cs="Tahoma"/>
          <w:sz w:val="22"/>
          <w:szCs w:val="22"/>
        </w:rPr>
        <w:t>7.</w:t>
      </w:r>
      <w:r w:rsidRPr="00BC6107">
        <w:rPr>
          <w:rFonts w:ascii="Tahoma" w:hAnsi="Tahoma" w:cs="Tahoma"/>
          <w:sz w:val="22"/>
          <w:szCs w:val="22"/>
        </w:rPr>
        <w:tab/>
        <w:t>Data Protection Principles</w:t>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t>7</w:t>
      </w:r>
    </w:p>
    <w:p w14:paraId="73DE05A8" w14:textId="395539F4" w:rsidR="00330214" w:rsidRPr="00BC6107" w:rsidRDefault="00330214" w:rsidP="00C12E8B">
      <w:pPr>
        <w:ind w:firstLine="360"/>
        <w:jc w:val="both"/>
        <w:rPr>
          <w:rFonts w:ascii="Tahoma" w:hAnsi="Tahoma" w:cs="Tahoma"/>
          <w:sz w:val="22"/>
          <w:szCs w:val="22"/>
        </w:rPr>
      </w:pPr>
    </w:p>
    <w:p w14:paraId="159D0542" w14:textId="6C39EF13" w:rsidR="00330214" w:rsidRPr="00BC6107" w:rsidRDefault="00330214" w:rsidP="00C12E8B">
      <w:pPr>
        <w:ind w:firstLine="360"/>
        <w:jc w:val="both"/>
        <w:rPr>
          <w:rFonts w:ascii="Tahoma" w:hAnsi="Tahoma" w:cs="Tahoma"/>
          <w:sz w:val="22"/>
          <w:szCs w:val="22"/>
        </w:rPr>
      </w:pPr>
      <w:r w:rsidRPr="00BC6107">
        <w:rPr>
          <w:rFonts w:ascii="Tahoma" w:hAnsi="Tahoma" w:cs="Tahoma"/>
          <w:sz w:val="22"/>
          <w:szCs w:val="22"/>
        </w:rPr>
        <w:t>8.</w:t>
      </w:r>
      <w:r w:rsidRPr="00BC6107">
        <w:rPr>
          <w:rFonts w:ascii="Tahoma" w:hAnsi="Tahoma" w:cs="Tahoma"/>
          <w:sz w:val="22"/>
          <w:szCs w:val="22"/>
        </w:rPr>
        <w:tab/>
      </w:r>
      <w:r w:rsidR="007F4B63">
        <w:rPr>
          <w:rFonts w:ascii="Tahoma" w:hAnsi="Tahoma" w:cs="Tahoma"/>
          <w:sz w:val="22"/>
          <w:szCs w:val="22"/>
        </w:rPr>
        <w:t xml:space="preserve">Staff </w:t>
      </w:r>
      <w:r w:rsidRPr="00BC6107">
        <w:rPr>
          <w:rFonts w:ascii="Tahoma" w:hAnsi="Tahoma" w:cs="Tahoma"/>
          <w:sz w:val="22"/>
          <w:szCs w:val="22"/>
        </w:rPr>
        <w:t>Social Media Use</w:t>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r>
      <w:r w:rsidR="004E3547" w:rsidRPr="00BC6107">
        <w:rPr>
          <w:rFonts w:ascii="Tahoma" w:hAnsi="Tahoma" w:cs="Tahoma"/>
          <w:sz w:val="22"/>
          <w:szCs w:val="22"/>
        </w:rPr>
        <w:tab/>
      </w:r>
      <w:r w:rsidR="000609FB">
        <w:rPr>
          <w:rFonts w:ascii="Tahoma" w:hAnsi="Tahoma" w:cs="Tahoma"/>
          <w:sz w:val="22"/>
          <w:szCs w:val="22"/>
        </w:rPr>
        <w:t>8</w:t>
      </w:r>
    </w:p>
    <w:p w14:paraId="4B7CAF0B" w14:textId="550A7241" w:rsidR="00330214" w:rsidRPr="00BC6107" w:rsidRDefault="00330214" w:rsidP="00C12E8B">
      <w:pPr>
        <w:ind w:firstLine="360"/>
        <w:jc w:val="both"/>
        <w:rPr>
          <w:rFonts w:ascii="Tahoma" w:hAnsi="Tahoma" w:cs="Tahoma"/>
          <w:sz w:val="22"/>
          <w:szCs w:val="22"/>
        </w:rPr>
      </w:pPr>
      <w:r w:rsidRPr="00BC6107">
        <w:rPr>
          <w:rFonts w:ascii="Tahoma" w:hAnsi="Tahoma" w:cs="Tahoma"/>
          <w:sz w:val="22"/>
          <w:szCs w:val="22"/>
        </w:rPr>
        <w:tab/>
        <w:t>8.1</w:t>
      </w:r>
      <w:r w:rsidRPr="00BC6107">
        <w:rPr>
          <w:rFonts w:ascii="Tahoma" w:hAnsi="Tahoma" w:cs="Tahoma"/>
          <w:sz w:val="22"/>
          <w:szCs w:val="22"/>
        </w:rPr>
        <w:tab/>
        <w:t>School Accounts</w:t>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F843CE" w:rsidRPr="00BC6107">
        <w:rPr>
          <w:rFonts w:ascii="Tahoma" w:hAnsi="Tahoma" w:cs="Tahoma"/>
          <w:sz w:val="22"/>
          <w:szCs w:val="22"/>
        </w:rPr>
        <w:tab/>
      </w:r>
      <w:r w:rsidR="000609FB">
        <w:rPr>
          <w:rFonts w:ascii="Tahoma" w:hAnsi="Tahoma" w:cs="Tahoma"/>
          <w:sz w:val="22"/>
          <w:szCs w:val="22"/>
        </w:rPr>
        <w:t>8</w:t>
      </w:r>
    </w:p>
    <w:p w14:paraId="4E679A42" w14:textId="017667BD" w:rsidR="00330214" w:rsidRPr="00BC6107" w:rsidRDefault="00330214" w:rsidP="00C12E8B">
      <w:pPr>
        <w:ind w:firstLine="360"/>
        <w:jc w:val="both"/>
        <w:rPr>
          <w:rFonts w:ascii="Tahoma" w:hAnsi="Tahoma" w:cs="Tahoma"/>
          <w:sz w:val="22"/>
          <w:szCs w:val="22"/>
        </w:rPr>
      </w:pPr>
      <w:r w:rsidRPr="00BC6107">
        <w:rPr>
          <w:rFonts w:ascii="Tahoma" w:hAnsi="Tahoma" w:cs="Tahoma"/>
          <w:sz w:val="22"/>
          <w:szCs w:val="22"/>
        </w:rPr>
        <w:tab/>
        <w:t>8.2</w:t>
      </w:r>
      <w:r w:rsidRPr="00BC6107">
        <w:rPr>
          <w:rFonts w:ascii="Tahoma" w:hAnsi="Tahoma" w:cs="Tahoma"/>
          <w:sz w:val="22"/>
          <w:szCs w:val="22"/>
        </w:rPr>
        <w:tab/>
        <w:t>Personal Accounts</w:t>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F843CE" w:rsidRPr="00BC6107">
        <w:rPr>
          <w:rFonts w:ascii="Tahoma" w:hAnsi="Tahoma" w:cs="Tahoma"/>
          <w:sz w:val="22"/>
          <w:szCs w:val="22"/>
        </w:rPr>
        <w:tab/>
      </w:r>
      <w:r w:rsidR="00016F54" w:rsidRPr="00BC6107">
        <w:rPr>
          <w:rFonts w:ascii="Tahoma" w:hAnsi="Tahoma" w:cs="Tahoma"/>
          <w:sz w:val="22"/>
          <w:szCs w:val="22"/>
        </w:rPr>
        <w:t>1</w:t>
      </w:r>
      <w:r w:rsidR="007F4B63">
        <w:rPr>
          <w:rFonts w:ascii="Tahoma" w:hAnsi="Tahoma" w:cs="Tahoma"/>
          <w:sz w:val="22"/>
          <w:szCs w:val="22"/>
        </w:rPr>
        <w:t>1</w:t>
      </w:r>
    </w:p>
    <w:p w14:paraId="65522FA8" w14:textId="7994353D" w:rsidR="0082691D" w:rsidRPr="00BC6107" w:rsidRDefault="0082691D" w:rsidP="00C12E8B">
      <w:pPr>
        <w:ind w:firstLine="360"/>
        <w:jc w:val="both"/>
        <w:rPr>
          <w:rFonts w:ascii="Tahoma" w:hAnsi="Tahoma" w:cs="Tahoma"/>
          <w:sz w:val="22"/>
          <w:szCs w:val="22"/>
        </w:rPr>
      </w:pPr>
      <w:r w:rsidRPr="00BC6107">
        <w:rPr>
          <w:rFonts w:ascii="Tahoma" w:hAnsi="Tahoma" w:cs="Tahoma"/>
          <w:sz w:val="22"/>
          <w:szCs w:val="22"/>
        </w:rPr>
        <w:tab/>
        <w:t>8.</w:t>
      </w:r>
      <w:r w:rsidR="001E6DA0" w:rsidRPr="00BC6107">
        <w:rPr>
          <w:rFonts w:ascii="Tahoma" w:hAnsi="Tahoma" w:cs="Tahoma"/>
          <w:sz w:val="22"/>
          <w:szCs w:val="22"/>
        </w:rPr>
        <w:t>3</w:t>
      </w:r>
      <w:r w:rsidRPr="00BC6107">
        <w:rPr>
          <w:rFonts w:ascii="Tahoma" w:hAnsi="Tahoma" w:cs="Tahoma"/>
          <w:sz w:val="22"/>
          <w:szCs w:val="22"/>
        </w:rPr>
        <w:tab/>
        <w:t>Parents</w:t>
      </w:r>
      <w:r w:rsidR="001E6DA0" w:rsidRPr="00BC6107">
        <w:rPr>
          <w:rFonts w:ascii="Tahoma" w:hAnsi="Tahoma" w:cs="Tahoma"/>
          <w:sz w:val="22"/>
          <w:szCs w:val="22"/>
        </w:rPr>
        <w:t xml:space="preserve"> Social Media Use</w:t>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016F54" w:rsidRPr="00BC6107">
        <w:rPr>
          <w:rFonts w:ascii="Tahoma" w:hAnsi="Tahoma" w:cs="Tahoma"/>
          <w:sz w:val="22"/>
          <w:szCs w:val="22"/>
        </w:rPr>
        <w:tab/>
      </w:r>
      <w:r w:rsidR="00F843CE" w:rsidRPr="00BC6107">
        <w:rPr>
          <w:rFonts w:ascii="Tahoma" w:hAnsi="Tahoma" w:cs="Tahoma"/>
          <w:sz w:val="22"/>
          <w:szCs w:val="22"/>
        </w:rPr>
        <w:tab/>
      </w:r>
      <w:r w:rsidR="006875AD" w:rsidRPr="00BC6107">
        <w:rPr>
          <w:rFonts w:ascii="Tahoma" w:hAnsi="Tahoma" w:cs="Tahoma"/>
          <w:sz w:val="22"/>
          <w:szCs w:val="22"/>
        </w:rPr>
        <w:t>1</w:t>
      </w:r>
      <w:r w:rsidR="007F4B63">
        <w:rPr>
          <w:rFonts w:ascii="Tahoma" w:hAnsi="Tahoma" w:cs="Tahoma"/>
          <w:sz w:val="22"/>
          <w:szCs w:val="22"/>
        </w:rPr>
        <w:t>2</w:t>
      </w:r>
    </w:p>
    <w:p w14:paraId="6FBA205A" w14:textId="20E006E1" w:rsidR="001E6DA0" w:rsidRPr="00BC6107" w:rsidRDefault="001E6DA0" w:rsidP="00C12E8B">
      <w:pPr>
        <w:ind w:firstLine="360"/>
        <w:jc w:val="both"/>
        <w:rPr>
          <w:rFonts w:ascii="Tahoma" w:hAnsi="Tahoma" w:cs="Tahoma"/>
          <w:sz w:val="22"/>
          <w:szCs w:val="22"/>
        </w:rPr>
      </w:pPr>
      <w:r w:rsidRPr="00BC6107">
        <w:rPr>
          <w:rFonts w:ascii="Tahoma" w:hAnsi="Tahoma" w:cs="Tahoma"/>
          <w:sz w:val="22"/>
          <w:szCs w:val="22"/>
        </w:rPr>
        <w:tab/>
        <w:t>8.4</w:t>
      </w:r>
      <w:r w:rsidRPr="00BC6107">
        <w:rPr>
          <w:rFonts w:ascii="Tahoma" w:hAnsi="Tahoma" w:cs="Tahoma"/>
          <w:sz w:val="22"/>
          <w:szCs w:val="22"/>
        </w:rPr>
        <w:tab/>
        <w:t>Pupil Social Media Use</w:t>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F843CE" w:rsidRPr="00BC6107">
        <w:rPr>
          <w:rFonts w:ascii="Tahoma" w:hAnsi="Tahoma" w:cs="Tahoma"/>
          <w:sz w:val="22"/>
          <w:szCs w:val="22"/>
        </w:rPr>
        <w:tab/>
      </w:r>
      <w:r w:rsidR="006875AD" w:rsidRPr="00BC6107">
        <w:rPr>
          <w:rFonts w:ascii="Tahoma" w:hAnsi="Tahoma" w:cs="Tahoma"/>
          <w:sz w:val="22"/>
          <w:szCs w:val="22"/>
        </w:rPr>
        <w:t>1</w:t>
      </w:r>
      <w:r w:rsidR="00C4353F" w:rsidRPr="00BC6107">
        <w:rPr>
          <w:rFonts w:ascii="Tahoma" w:hAnsi="Tahoma" w:cs="Tahoma"/>
          <w:sz w:val="22"/>
          <w:szCs w:val="22"/>
        </w:rPr>
        <w:t>2</w:t>
      </w:r>
    </w:p>
    <w:p w14:paraId="72B2DB7E" w14:textId="2624BC3B" w:rsidR="001E6DA0" w:rsidRPr="00BC6107" w:rsidRDefault="001E6DA0" w:rsidP="00C12E8B">
      <w:pPr>
        <w:ind w:firstLine="360"/>
        <w:jc w:val="both"/>
        <w:rPr>
          <w:rFonts w:ascii="Tahoma" w:hAnsi="Tahoma" w:cs="Tahoma"/>
          <w:i/>
          <w:iCs/>
          <w:sz w:val="22"/>
          <w:szCs w:val="22"/>
        </w:rPr>
      </w:pPr>
    </w:p>
    <w:p w14:paraId="6A55EDFC" w14:textId="3880AD2F" w:rsidR="001E6DA0" w:rsidRPr="00BC6107" w:rsidRDefault="001E6DA0" w:rsidP="00C12E8B">
      <w:pPr>
        <w:ind w:firstLine="360"/>
        <w:jc w:val="both"/>
        <w:rPr>
          <w:rFonts w:ascii="Tahoma" w:hAnsi="Tahoma" w:cs="Tahoma"/>
          <w:sz w:val="22"/>
          <w:szCs w:val="22"/>
        </w:rPr>
      </w:pPr>
      <w:r w:rsidRPr="00BC6107">
        <w:rPr>
          <w:rFonts w:ascii="Tahoma" w:hAnsi="Tahoma" w:cs="Tahoma"/>
          <w:sz w:val="22"/>
          <w:szCs w:val="22"/>
        </w:rPr>
        <w:t>9.</w:t>
      </w:r>
      <w:r w:rsidRPr="00BC6107">
        <w:rPr>
          <w:rFonts w:ascii="Tahoma" w:hAnsi="Tahoma" w:cs="Tahoma"/>
          <w:sz w:val="22"/>
          <w:szCs w:val="22"/>
        </w:rPr>
        <w:tab/>
        <w:t>Online Safety</w:t>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7F4B63">
        <w:rPr>
          <w:rFonts w:ascii="Tahoma" w:hAnsi="Tahoma" w:cs="Tahoma"/>
          <w:sz w:val="22"/>
          <w:szCs w:val="22"/>
        </w:rPr>
        <w:t xml:space="preserve">          </w:t>
      </w:r>
      <w:r w:rsidR="00C64773">
        <w:rPr>
          <w:rFonts w:ascii="Tahoma" w:hAnsi="Tahoma" w:cs="Tahoma"/>
          <w:sz w:val="22"/>
          <w:szCs w:val="22"/>
        </w:rPr>
        <w:t xml:space="preserve"> </w:t>
      </w:r>
      <w:r w:rsidR="006875AD" w:rsidRPr="00BC6107">
        <w:rPr>
          <w:rFonts w:ascii="Tahoma" w:hAnsi="Tahoma" w:cs="Tahoma"/>
          <w:sz w:val="22"/>
          <w:szCs w:val="22"/>
        </w:rPr>
        <w:t>1</w:t>
      </w:r>
      <w:r w:rsidR="00C4353F" w:rsidRPr="00BC6107">
        <w:rPr>
          <w:rFonts w:ascii="Tahoma" w:hAnsi="Tahoma" w:cs="Tahoma"/>
          <w:sz w:val="22"/>
          <w:szCs w:val="22"/>
        </w:rPr>
        <w:t>3</w:t>
      </w:r>
    </w:p>
    <w:p w14:paraId="6796C758" w14:textId="3A3B645D" w:rsidR="001E6DA0" w:rsidRPr="00BC6107" w:rsidRDefault="001E6DA0" w:rsidP="00C12E8B">
      <w:pPr>
        <w:ind w:firstLine="360"/>
        <w:jc w:val="both"/>
        <w:rPr>
          <w:rFonts w:ascii="Tahoma" w:hAnsi="Tahoma" w:cs="Tahoma"/>
          <w:sz w:val="22"/>
          <w:szCs w:val="22"/>
        </w:rPr>
      </w:pPr>
    </w:p>
    <w:p w14:paraId="138628A4" w14:textId="2DC17F77" w:rsidR="001E6DA0" w:rsidRPr="00BC6107" w:rsidRDefault="001E6DA0" w:rsidP="00C12E8B">
      <w:pPr>
        <w:ind w:firstLine="360"/>
        <w:jc w:val="both"/>
        <w:rPr>
          <w:rFonts w:ascii="Tahoma" w:hAnsi="Tahoma" w:cs="Tahoma"/>
          <w:sz w:val="22"/>
          <w:szCs w:val="22"/>
        </w:rPr>
      </w:pPr>
      <w:r w:rsidRPr="00BC6107">
        <w:rPr>
          <w:rFonts w:ascii="Tahoma" w:hAnsi="Tahoma" w:cs="Tahoma"/>
          <w:sz w:val="22"/>
          <w:szCs w:val="22"/>
        </w:rPr>
        <w:t>10.</w:t>
      </w:r>
      <w:r w:rsidRPr="00BC6107">
        <w:rPr>
          <w:rFonts w:ascii="Tahoma" w:hAnsi="Tahoma" w:cs="Tahoma"/>
          <w:sz w:val="22"/>
          <w:szCs w:val="22"/>
        </w:rPr>
        <w:tab/>
        <w:t>Blocked Content</w:t>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6875AD" w:rsidRPr="00BC6107">
        <w:rPr>
          <w:rFonts w:ascii="Tahoma" w:hAnsi="Tahoma" w:cs="Tahoma"/>
          <w:sz w:val="22"/>
          <w:szCs w:val="22"/>
        </w:rPr>
        <w:tab/>
      </w:r>
      <w:r w:rsidR="00CA38AC" w:rsidRPr="00BC6107">
        <w:rPr>
          <w:rFonts w:ascii="Tahoma" w:hAnsi="Tahoma" w:cs="Tahoma"/>
          <w:sz w:val="22"/>
          <w:szCs w:val="22"/>
        </w:rPr>
        <w:t>1</w:t>
      </w:r>
      <w:r w:rsidR="00C4353F" w:rsidRPr="00BC6107">
        <w:rPr>
          <w:rFonts w:ascii="Tahoma" w:hAnsi="Tahoma" w:cs="Tahoma"/>
          <w:sz w:val="22"/>
          <w:szCs w:val="22"/>
        </w:rPr>
        <w:t>4</w:t>
      </w:r>
    </w:p>
    <w:p w14:paraId="476FE083" w14:textId="4A1306C4" w:rsidR="001E6DA0" w:rsidRPr="00BC6107" w:rsidRDefault="001E6DA0" w:rsidP="00C12E8B">
      <w:pPr>
        <w:ind w:firstLine="360"/>
        <w:jc w:val="both"/>
        <w:rPr>
          <w:rFonts w:ascii="Tahoma" w:hAnsi="Tahoma" w:cs="Tahoma"/>
          <w:sz w:val="22"/>
          <w:szCs w:val="22"/>
        </w:rPr>
      </w:pPr>
    </w:p>
    <w:p w14:paraId="3C0FF7BE" w14:textId="1ECF7AB1" w:rsidR="001E6DA0" w:rsidRPr="00BC6107" w:rsidRDefault="001E6DA0" w:rsidP="001E6DA0">
      <w:pPr>
        <w:ind w:firstLine="360"/>
        <w:jc w:val="both"/>
        <w:rPr>
          <w:rFonts w:ascii="Tahoma" w:hAnsi="Tahoma" w:cs="Tahoma"/>
          <w:sz w:val="22"/>
          <w:szCs w:val="22"/>
        </w:rPr>
      </w:pPr>
      <w:r w:rsidRPr="00BC6107">
        <w:rPr>
          <w:rFonts w:ascii="Tahoma" w:hAnsi="Tahoma" w:cs="Tahoma"/>
          <w:sz w:val="22"/>
          <w:szCs w:val="22"/>
        </w:rPr>
        <w:t>11.</w:t>
      </w:r>
      <w:r w:rsidRPr="00BC6107">
        <w:rPr>
          <w:rFonts w:ascii="Tahoma" w:hAnsi="Tahoma" w:cs="Tahoma"/>
          <w:sz w:val="22"/>
          <w:szCs w:val="22"/>
        </w:rPr>
        <w:tab/>
        <w:t>Cyber Bullying</w:t>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64773">
        <w:rPr>
          <w:rFonts w:ascii="Tahoma" w:hAnsi="Tahoma" w:cs="Tahoma"/>
          <w:sz w:val="22"/>
          <w:szCs w:val="22"/>
        </w:rPr>
        <w:t xml:space="preserve">           </w:t>
      </w:r>
      <w:r w:rsidR="00CA38AC" w:rsidRPr="00BC6107">
        <w:rPr>
          <w:rFonts w:ascii="Tahoma" w:hAnsi="Tahoma" w:cs="Tahoma"/>
          <w:sz w:val="22"/>
          <w:szCs w:val="22"/>
        </w:rPr>
        <w:t>1</w:t>
      </w:r>
      <w:r w:rsidR="00C4353F" w:rsidRPr="00BC6107">
        <w:rPr>
          <w:rFonts w:ascii="Tahoma" w:hAnsi="Tahoma" w:cs="Tahoma"/>
          <w:sz w:val="22"/>
          <w:szCs w:val="22"/>
        </w:rPr>
        <w:t>4</w:t>
      </w:r>
    </w:p>
    <w:p w14:paraId="608B7EB9" w14:textId="6064A163" w:rsidR="001E6DA0" w:rsidRPr="00BC6107" w:rsidRDefault="001E6DA0" w:rsidP="001E6DA0">
      <w:pPr>
        <w:ind w:firstLine="360"/>
        <w:jc w:val="both"/>
        <w:rPr>
          <w:rFonts w:ascii="Tahoma" w:hAnsi="Tahoma" w:cs="Tahoma"/>
          <w:sz w:val="22"/>
          <w:szCs w:val="22"/>
        </w:rPr>
      </w:pPr>
    </w:p>
    <w:p w14:paraId="0F904BE7" w14:textId="72AE356A" w:rsidR="001E6DA0" w:rsidRPr="00BC6107" w:rsidRDefault="001E6DA0" w:rsidP="001E6DA0">
      <w:pPr>
        <w:ind w:firstLine="360"/>
        <w:jc w:val="both"/>
        <w:rPr>
          <w:rFonts w:ascii="Tahoma" w:hAnsi="Tahoma" w:cs="Tahoma"/>
          <w:sz w:val="22"/>
          <w:szCs w:val="22"/>
        </w:rPr>
      </w:pPr>
      <w:r w:rsidRPr="00BC6107">
        <w:rPr>
          <w:rFonts w:ascii="Tahoma" w:hAnsi="Tahoma" w:cs="Tahoma"/>
          <w:sz w:val="22"/>
          <w:szCs w:val="22"/>
        </w:rPr>
        <w:t>12.</w:t>
      </w:r>
      <w:r w:rsidRPr="00BC6107">
        <w:rPr>
          <w:rFonts w:ascii="Tahoma" w:hAnsi="Tahoma" w:cs="Tahoma"/>
          <w:sz w:val="22"/>
          <w:szCs w:val="22"/>
        </w:rPr>
        <w:tab/>
        <w:t>Training</w:t>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t>1</w:t>
      </w:r>
      <w:r w:rsidR="008A5033">
        <w:rPr>
          <w:rFonts w:ascii="Tahoma" w:hAnsi="Tahoma" w:cs="Tahoma"/>
          <w:sz w:val="22"/>
          <w:szCs w:val="22"/>
        </w:rPr>
        <w:t>4</w:t>
      </w:r>
    </w:p>
    <w:p w14:paraId="772AF992" w14:textId="34B1AB81" w:rsidR="001E6DA0" w:rsidRPr="00BC6107" w:rsidRDefault="001E6DA0" w:rsidP="001E6DA0">
      <w:pPr>
        <w:ind w:firstLine="360"/>
        <w:jc w:val="both"/>
        <w:rPr>
          <w:rFonts w:ascii="Tahoma" w:hAnsi="Tahoma" w:cs="Tahoma"/>
          <w:sz w:val="22"/>
          <w:szCs w:val="22"/>
        </w:rPr>
      </w:pPr>
    </w:p>
    <w:p w14:paraId="1F0D550C" w14:textId="2C6265DE" w:rsidR="001E6DA0" w:rsidRDefault="001E6DA0" w:rsidP="001E6DA0">
      <w:pPr>
        <w:ind w:firstLine="360"/>
        <w:jc w:val="both"/>
        <w:rPr>
          <w:rFonts w:ascii="Tahoma" w:hAnsi="Tahoma" w:cs="Tahoma"/>
          <w:sz w:val="22"/>
          <w:szCs w:val="22"/>
        </w:rPr>
      </w:pPr>
      <w:r w:rsidRPr="00BC6107">
        <w:rPr>
          <w:rFonts w:ascii="Tahoma" w:hAnsi="Tahoma" w:cs="Tahoma"/>
          <w:sz w:val="22"/>
          <w:szCs w:val="22"/>
        </w:rPr>
        <w:t>13.</w:t>
      </w:r>
      <w:r w:rsidRPr="00BC6107">
        <w:rPr>
          <w:rFonts w:ascii="Tahoma" w:hAnsi="Tahoma" w:cs="Tahoma"/>
          <w:sz w:val="22"/>
          <w:szCs w:val="22"/>
        </w:rPr>
        <w:tab/>
        <w:t>Monitoring</w:t>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A38AC" w:rsidRPr="00BC6107">
        <w:rPr>
          <w:rFonts w:ascii="Tahoma" w:hAnsi="Tahoma" w:cs="Tahoma"/>
          <w:sz w:val="22"/>
          <w:szCs w:val="22"/>
        </w:rPr>
        <w:tab/>
      </w:r>
      <w:r w:rsidR="00C64773">
        <w:rPr>
          <w:rFonts w:ascii="Tahoma" w:hAnsi="Tahoma" w:cs="Tahoma"/>
          <w:sz w:val="22"/>
          <w:szCs w:val="22"/>
        </w:rPr>
        <w:t xml:space="preserve">                     </w:t>
      </w:r>
      <w:r w:rsidR="00CA38AC" w:rsidRPr="00BC6107">
        <w:rPr>
          <w:rFonts w:ascii="Tahoma" w:hAnsi="Tahoma" w:cs="Tahoma"/>
          <w:sz w:val="22"/>
          <w:szCs w:val="22"/>
        </w:rPr>
        <w:t>1</w:t>
      </w:r>
      <w:r w:rsidR="0000016C" w:rsidRPr="00BC6107">
        <w:rPr>
          <w:rFonts w:ascii="Tahoma" w:hAnsi="Tahoma" w:cs="Tahoma"/>
          <w:sz w:val="22"/>
          <w:szCs w:val="22"/>
        </w:rPr>
        <w:t>5</w:t>
      </w:r>
    </w:p>
    <w:p w14:paraId="2A2CD6D8" w14:textId="77777777" w:rsidR="006D1053" w:rsidRDefault="006D1053" w:rsidP="001E6DA0">
      <w:pPr>
        <w:ind w:firstLine="360"/>
        <w:jc w:val="both"/>
        <w:rPr>
          <w:rFonts w:ascii="Tahoma" w:hAnsi="Tahoma" w:cs="Tahoma"/>
          <w:sz w:val="22"/>
          <w:szCs w:val="22"/>
        </w:rPr>
      </w:pPr>
    </w:p>
    <w:p w14:paraId="116CCD5C" w14:textId="04360C71" w:rsidR="006D1053" w:rsidRDefault="006D1053" w:rsidP="001E6DA0">
      <w:pPr>
        <w:ind w:firstLine="360"/>
        <w:jc w:val="both"/>
        <w:rPr>
          <w:rFonts w:ascii="Tahoma" w:hAnsi="Tahoma" w:cs="Tahoma"/>
          <w:sz w:val="22"/>
          <w:szCs w:val="22"/>
        </w:rPr>
      </w:pPr>
      <w:r>
        <w:rPr>
          <w:rFonts w:ascii="Tahoma" w:hAnsi="Tahoma" w:cs="Tahoma"/>
          <w:sz w:val="22"/>
          <w:szCs w:val="22"/>
        </w:rPr>
        <w:t>14. Breach of the Policy                                                                                       15</w:t>
      </w:r>
    </w:p>
    <w:p w14:paraId="0522485F" w14:textId="77777777" w:rsidR="006D1053" w:rsidRDefault="006D1053" w:rsidP="001E6DA0">
      <w:pPr>
        <w:ind w:firstLine="360"/>
        <w:jc w:val="both"/>
        <w:rPr>
          <w:rFonts w:ascii="Tahoma" w:hAnsi="Tahoma" w:cs="Tahoma"/>
          <w:sz w:val="22"/>
          <w:szCs w:val="22"/>
        </w:rPr>
      </w:pPr>
    </w:p>
    <w:p w14:paraId="04CCBC76" w14:textId="2C5DCBB2" w:rsidR="006D1053" w:rsidRPr="00BC6107" w:rsidRDefault="006D1053" w:rsidP="001E6DA0">
      <w:pPr>
        <w:ind w:firstLine="360"/>
        <w:jc w:val="both"/>
        <w:rPr>
          <w:rFonts w:ascii="Tahoma" w:hAnsi="Tahoma" w:cs="Tahoma"/>
          <w:sz w:val="22"/>
          <w:szCs w:val="22"/>
        </w:rPr>
      </w:pPr>
      <w:r>
        <w:rPr>
          <w:rFonts w:ascii="Tahoma" w:hAnsi="Tahoma" w:cs="Tahoma"/>
          <w:sz w:val="22"/>
          <w:szCs w:val="22"/>
        </w:rPr>
        <w:t xml:space="preserve">15. </w:t>
      </w:r>
      <w:r w:rsidR="002B7E4A">
        <w:rPr>
          <w:rFonts w:ascii="Tahoma" w:hAnsi="Tahoma" w:cs="Tahoma"/>
          <w:sz w:val="22"/>
          <w:szCs w:val="22"/>
        </w:rPr>
        <w:t>Review                                                                                                         15</w:t>
      </w:r>
    </w:p>
    <w:p w14:paraId="5454BED1" w14:textId="522931B0" w:rsidR="0032050D" w:rsidRPr="00BC6107" w:rsidRDefault="0032050D" w:rsidP="0032050D">
      <w:pPr>
        <w:jc w:val="both"/>
        <w:rPr>
          <w:rFonts w:ascii="Tahoma" w:hAnsi="Tahoma" w:cs="Tahoma"/>
          <w:sz w:val="22"/>
          <w:szCs w:val="22"/>
        </w:rPr>
      </w:pPr>
    </w:p>
    <w:p w14:paraId="659ACED5" w14:textId="6F52FEB9" w:rsidR="001D0628" w:rsidRPr="00BC6107" w:rsidRDefault="001B39AA" w:rsidP="001E6DA0">
      <w:pPr>
        <w:pStyle w:val="ListParagraph"/>
        <w:jc w:val="both"/>
        <w:rPr>
          <w:rFonts w:ascii="Tahoma" w:hAnsi="Tahoma" w:cs="Tahoma"/>
          <w:i/>
          <w:iCs/>
          <w:sz w:val="22"/>
          <w:szCs w:val="22"/>
        </w:rPr>
      </w:pPr>
      <w:r w:rsidRPr="00BC6107">
        <w:rPr>
          <w:rFonts w:ascii="Tahoma" w:hAnsi="Tahoma" w:cs="Tahoma"/>
          <w:sz w:val="22"/>
          <w:szCs w:val="22"/>
        </w:rPr>
        <w:tab/>
      </w:r>
      <w:r w:rsidRPr="00BC6107">
        <w:rPr>
          <w:rFonts w:ascii="Tahoma" w:hAnsi="Tahoma" w:cs="Tahoma"/>
          <w:sz w:val="22"/>
          <w:szCs w:val="22"/>
        </w:rPr>
        <w:tab/>
      </w:r>
      <w:r w:rsidR="001D0628" w:rsidRPr="00BC6107">
        <w:rPr>
          <w:rFonts w:ascii="Tahoma" w:hAnsi="Tahoma" w:cs="Tahoma"/>
          <w:sz w:val="22"/>
          <w:szCs w:val="22"/>
        </w:rPr>
        <w:tab/>
      </w:r>
      <w:r w:rsidR="001D0628" w:rsidRPr="00BC6107">
        <w:rPr>
          <w:rFonts w:ascii="Tahoma" w:hAnsi="Tahoma" w:cs="Tahoma"/>
          <w:sz w:val="22"/>
          <w:szCs w:val="22"/>
        </w:rPr>
        <w:tab/>
      </w:r>
      <w:r w:rsidR="001D0628" w:rsidRPr="00BC6107">
        <w:rPr>
          <w:rFonts w:ascii="Tahoma" w:hAnsi="Tahoma" w:cs="Tahoma"/>
          <w:sz w:val="22"/>
          <w:szCs w:val="22"/>
        </w:rPr>
        <w:tab/>
      </w:r>
      <w:r w:rsidR="001D0628" w:rsidRPr="00BC6107">
        <w:rPr>
          <w:rFonts w:ascii="Tahoma" w:hAnsi="Tahoma" w:cs="Tahoma"/>
          <w:sz w:val="22"/>
          <w:szCs w:val="22"/>
        </w:rPr>
        <w:tab/>
      </w:r>
      <w:r w:rsidR="001D0628" w:rsidRPr="00BC6107">
        <w:rPr>
          <w:rFonts w:ascii="Tahoma" w:hAnsi="Tahoma" w:cs="Tahoma"/>
          <w:sz w:val="22"/>
          <w:szCs w:val="22"/>
        </w:rPr>
        <w:tab/>
      </w:r>
      <w:r w:rsidR="001D0628" w:rsidRPr="00BC6107">
        <w:rPr>
          <w:rFonts w:ascii="Tahoma" w:hAnsi="Tahoma" w:cs="Tahoma"/>
          <w:sz w:val="22"/>
          <w:szCs w:val="22"/>
        </w:rPr>
        <w:tab/>
      </w:r>
      <w:r w:rsidR="001D0628" w:rsidRPr="00BC6107">
        <w:rPr>
          <w:rFonts w:ascii="Tahoma" w:hAnsi="Tahoma" w:cs="Tahoma"/>
          <w:sz w:val="22"/>
          <w:szCs w:val="22"/>
        </w:rPr>
        <w:tab/>
      </w:r>
      <w:r w:rsidR="001D0628" w:rsidRPr="00BC6107">
        <w:rPr>
          <w:rFonts w:ascii="Tahoma" w:hAnsi="Tahoma" w:cs="Tahoma"/>
          <w:sz w:val="22"/>
          <w:szCs w:val="22"/>
        </w:rPr>
        <w:tab/>
      </w:r>
    </w:p>
    <w:p w14:paraId="7EFDA987" w14:textId="77777777" w:rsidR="001D0628" w:rsidRPr="00BC6107" w:rsidRDefault="001D0628" w:rsidP="00D5040B">
      <w:pPr>
        <w:jc w:val="both"/>
        <w:rPr>
          <w:rFonts w:ascii="Tahoma" w:hAnsi="Tahoma" w:cs="Tahoma"/>
          <w:sz w:val="22"/>
          <w:szCs w:val="22"/>
        </w:rPr>
      </w:pPr>
    </w:p>
    <w:p w14:paraId="645D8C50" w14:textId="77777777" w:rsidR="001D0628" w:rsidRPr="00BC6107" w:rsidRDefault="001D0628" w:rsidP="00D5040B">
      <w:pPr>
        <w:jc w:val="both"/>
        <w:rPr>
          <w:rFonts w:ascii="Tahoma" w:hAnsi="Tahoma" w:cs="Tahoma"/>
          <w:b/>
          <w:bCs/>
          <w:sz w:val="22"/>
          <w:szCs w:val="22"/>
        </w:rPr>
      </w:pPr>
      <w:r w:rsidRPr="00BC6107">
        <w:rPr>
          <w:rFonts w:ascii="Tahoma" w:hAnsi="Tahoma" w:cs="Tahoma"/>
          <w:b/>
          <w:bCs/>
          <w:sz w:val="22"/>
          <w:szCs w:val="22"/>
        </w:rPr>
        <w:t>Appendices</w:t>
      </w:r>
    </w:p>
    <w:p w14:paraId="73DCC508" w14:textId="77777777" w:rsidR="001D0628" w:rsidRPr="00BC6107" w:rsidRDefault="001D0628" w:rsidP="00D5040B">
      <w:pPr>
        <w:jc w:val="both"/>
        <w:rPr>
          <w:rFonts w:ascii="Tahoma" w:hAnsi="Tahoma" w:cs="Tahoma"/>
          <w:b/>
          <w:bCs/>
          <w:sz w:val="22"/>
          <w:szCs w:val="22"/>
        </w:rPr>
      </w:pPr>
    </w:p>
    <w:p w14:paraId="6640D29E" w14:textId="6E85AC9B" w:rsidR="000B7CDE" w:rsidRPr="00BC6107" w:rsidRDefault="004F363D" w:rsidP="00D5040B">
      <w:pPr>
        <w:pStyle w:val="ListParagraph"/>
        <w:numPr>
          <w:ilvl w:val="0"/>
          <w:numId w:val="3"/>
        </w:numPr>
        <w:jc w:val="both"/>
        <w:rPr>
          <w:rFonts w:ascii="Tahoma" w:hAnsi="Tahoma" w:cs="Tahoma"/>
          <w:sz w:val="22"/>
          <w:szCs w:val="22"/>
        </w:rPr>
      </w:pPr>
      <w:r w:rsidRPr="00BC6107">
        <w:rPr>
          <w:rFonts w:ascii="Tahoma" w:hAnsi="Tahoma" w:cs="Tahoma"/>
          <w:sz w:val="22"/>
          <w:szCs w:val="22"/>
        </w:rPr>
        <w:t>Relevant legislation</w:t>
      </w:r>
      <w:r w:rsidR="001D0628" w:rsidRPr="00BC6107">
        <w:rPr>
          <w:rFonts w:ascii="Tahoma" w:hAnsi="Tahoma" w:cs="Tahoma"/>
          <w:sz w:val="22"/>
          <w:szCs w:val="22"/>
        </w:rPr>
        <w:tab/>
      </w:r>
      <w:r w:rsidR="001D0628"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r>
      <w:r w:rsidR="00976FD0" w:rsidRPr="00BC6107">
        <w:rPr>
          <w:rFonts w:ascii="Tahoma" w:hAnsi="Tahoma" w:cs="Tahoma"/>
          <w:sz w:val="22"/>
          <w:szCs w:val="22"/>
        </w:rPr>
        <w:tab/>
        <w:t>1</w:t>
      </w:r>
      <w:r w:rsidR="008A5033">
        <w:rPr>
          <w:rFonts w:ascii="Tahoma" w:hAnsi="Tahoma" w:cs="Tahoma"/>
          <w:sz w:val="22"/>
          <w:szCs w:val="22"/>
        </w:rPr>
        <w:t>6</w:t>
      </w:r>
      <w:r w:rsidR="001D0628" w:rsidRPr="00BC6107">
        <w:rPr>
          <w:rFonts w:ascii="Tahoma" w:hAnsi="Tahoma" w:cs="Tahoma"/>
          <w:sz w:val="22"/>
          <w:szCs w:val="22"/>
        </w:rPr>
        <w:tab/>
      </w:r>
    </w:p>
    <w:p w14:paraId="64C784FF" w14:textId="77777777" w:rsidR="001E6DA0" w:rsidRPr="00BC6107" w:rsidRDefault="001E6DA0" w:rsidP="001E6DA0">
      <w:pPr>
        <w:jc w:val="both"/>
        <w:rPr>
          <w:rFonts w:ascii="Tahoma" w:hAnsi="Tahoma" w:cs="Tahoma"/>
          <w:b/>
          <w:bCs/>
          <w:sz w:val="22"/>
          <w:szCs w:val="22"/>
        </w:rPr>
      </w:pPr>
    </w:p>
    <w:p w14:paraId="398F7468" w14:textId="452D0CDE" w:rsidR="004E3547" w:rsidRPr="00BC6107" w:rsidRDefault="004E3547" w:rsidP="001E6DA0">
      <w:pPr>
        <w:jc w:val="both"/>
        <w:rPr>
          <w:rFonts w:ascii="Tahoma" w:hAnsi="Tahoma" w:cs="Tahoma"/>
          <w:b/>
          <w:bCs/>
          <w:sz w:val="22"/>
          <w:szCs w:val="22"/>
        </w:rPr>
      </w:pPr>
    </w:p>
    <w:p w14:paraId="6C5374B7" w14:textId="77777777" w:rsidR="004E3547" w:rsidRPr="00BC6107" w:rsidRDefault="004E3547" w:rsidP="001E6DA0">
      <w:pPr>
        <w:jc w:val="both"/>
        <w:rPr>
          <w:rFonts w:ascii="Tahoma" w:hAnsi="Tahoma" w:cs="Tahoma"/>
          <w:b/>
          <w:bCs/>
          <w:sz w:val="22"/>
          <w:szCs w:val="22"/>
        </w:rPr>
      </w:pPr>
    </w:p>
    <w:p w14:paraId="6C59D9FC" w14:textId="77777777" w:rsidR="001E6DA0" w:rsidRPr="00BC6107" w:rsidRDefault="001E6DA0" w:rsidP="001E6DA0">
      <w:pPr>
        <w:jc w:val="both"/>
        <w:rPr>
          <w:rFonts w:ascii="Tahoma" w:hAnsi="Tahoma" w:cs="Tahoma"/>
          <w:b/>
          <w:bCs/>
          <w:sz w:val="22"/>
          <w:szCs w:val="22"/>
        </w:rPr>
      </w:pPr>
    </w:p>
    <w:p w14:paraId="5CA18503" w14:textId="02FE2EE6" w:rsidR="00D5040B" w:rsidRPr="00BC6107" w:rsidRDefault="00B81492" w:rsidP="001E6DA0">
      <w:pPr>
        <w:jc w:val="both"/>
        <w:rPr>
          <w:rFonts w:ascii="Tahoma" w:hAnsi="Tahoma" w:cs="Tahoma"/>
          <w:b/>
          <w:bCs/>
          <w:sz w:val="22"/>
          <w:szCs w:val="22"/>
        </w:rPr>
      </w:pPr>
      <w:r w:rsidRPr="00BC6107">
        <w:rPr>
          <w:rFonts w:ascii="Tahoma" w:hAnsi="Tahoma" w:cs="Tahoma"/>
          <w:b/>
          <w:bCs/>
          <w:sz w:val="22"/>
          <w:szCs w:val="22"/>
        </w:rPr>
        <w:t>1.</w:t>
      </w:r>
      <w:r w:rsidRPr="00BC6107">
        <w:rPr>
          <w:rFonts w:ascii="Tahoma" w:hAnsi="Tahoma" w:cs="Tahoma"/>
          <w:b/>
          <w:bCs/>
          <w:sz w:val="22"/>
          <w:szCs w:val="22"/>
        </w:rPr>
        <w:tab/>
        <w:t>Introduction</w:t>
      </w:r>
    </w:p>
    <w:p w14:paraId="6BC7A4B1" w14:textId="650614F5" w:rsidR="00B81492" w:rsidRPr="00BC6107" w:rsidRDefault="00B81492" w:rsidP="00D5040B">
      <w:pPr>
        <w:jc w:val="both"/>
        <w:rPr>
          <w:rFonts w:ascii="Tahoma" w:hAnsi="Tahoma" w:cs="Tahoma"/>
          <w:b/>
          <w:bCs/>
          <w:sz w:val="22"/>
          <w:szCs w:val="22"/>
        </w:rPr>
      </w:pPr>
    </w:p>
    <w:p w14:paraId="00F3A62D" w14:textId="4CC65FE7" w:rsidR="00473E29" w:rsidRPr="00BC6107" w:rsidRDefault="00B81492" w:rsidP="008334D2">
      <w:pPr>
        <w:ind w:left="720" w:hanging="720"/>
        <w:jc w:val="both"/>
        <w:rPr>
          <w:rFonts w:ascii="Tahoma" w:hAnsi="Tahoma" w:cs="Tahoma"/>
          <w:sz w:val="22"/>
          <w:szCs w:val="22"/>
        </w:rPr>
      </w:pPr>
      <w:r w:rsidRPr="00BC6107">
        <w:rPr>
          <w:rFonts w:ascii="Tahoma" w:hAnsi="Tahoma" w:cs="Tahoma"/>
          <w:sz w:val="22"/>
          <w:szCs w:val="22"/>
        </w:rPr>
        <w:t>1.1</w:t>
      </w:r>
      <w:r w:rsidRPr="00BC6107">
        <w:rPr>
          <w:rFonts w:ascii="Tahoma" w:hAnsi="Tahoma" w:cs="Tahoma"/>
          <w:sz w:val="22"/>
          <w:szCs w:val="22"/>
        </w:rPr>
        <w:tab/>
        <w:t xml:space="preserve">This </w:t>
      </w:r>
      <w:r w:rsidR="008334D2" w:rsidRPr="00BC6107">
        <w:rPr>
          <w:rFonts w:ascii="Tahoma" w:hAnsi="Tahoma" w:cs="Tahoma"/>
          <w:sz w:val="22"/>
          <w:szCs w:val="22"/>
        </w:rPr>
        <w:t>document</w:t>
      </w:r>
      <w:r w:rsidRPr="00BC6107">
        <w:rPr>
          <w:rFonts w:ascii="Tahoma" w:hAnsi="Tahoma" w:cs="Tahoma"/>
          <w:sz w:val="22"/>
          <w:szCs w:val="22"/>
        </w:rPr>
        <w:t xml:space="preserve"> sets out </w:t>
      </w:r>
      <w:r w:rsidR="008334D2" w:rsidRPr="00BC6107">
        <w:rPr>
          <w:rFonts w:ascii="Tahoma" w:hAnsi="Tahoma" w:cs="Tahoma"/>
          <w:sz w:val="22"/>
          <w:szCs w:val="22"/>
        </w:rPr>
        <w:t xml:space="preserve">Wessex Multi-Academy Trust’s (WMAT) policy on social media. </w:t>
      </w:r>
      <w:r w:rsidR="0067629F" w:rsidRPr="00BC6107">
        <w:rPr>
          <w:rFonts w:ascii="Tahoma" w:hAnsi="Tahoma" w:cs="Tahoma"/>
          <w:sz w:val="22"/>
          <w:szCs w:val="22"/>
        </w:rPr>
        <w:t xml:space="preserve">WMAT understands that social media is a growing part of life </w:t>
      </w:r>
      <w:r w:rsidR="00CF1EBB" w:rsidRPr="00BC6107">
        <w:rPr>
          <w:rFonts w:ascii="Tahoma" w:hAnsi="Tahoma" w:cs="Tahoma"/>
          <w:sz w:val="22"/>
          <w:szCs w:val="22"/>
        </w:rPr>
        <w:t xml:space="preserve">both within and </w:t>
      </w:r>
      <w:r w:rsidR="0067629F" w:rsidRPr="00BC6107">
        <w:rPr>
          <w:rFonts w:ascii="Tahoma" w:hAnsi="Tahoma" w:cs="Tahoma"/>
          <w:sz w:val="22"/>
          <w:szCs w:val="22"/>
        </w:rPr>
        <w:t>outside o</w:t>
      </w:r>
      <w:r w:rsidR="00CF1EBB" w:rsidRPr="00BC6107">
        <w:rPr>
          <w:rFonts w:ascii="Tahoma" w:hAnsi="Tahoma" w:cs="Tahoma"/>
          <w:sz w:val="22"/>
          <w:szCs w:val="22"/>
        </w:rPr>
        <w:t>ur</w:t>
      </w:r>
      <w:r w:rsidR="0067629F" w:rsidRPr="00BC6107">
        <w:rPr>
          <w:rFonts w:ascii="Tahoma" w:hAnsi="Tahoma" w:cs="Tahoma"/>
          <w:sz w:val="22"/>
          <w:szCs w:val="22"/>
        </w:rPr>
        <w:t xml:space="preserve"> </w:t>
      </w:r>
      <w:r w:rsidR="00D35435" w:rsidRPr="00BC6107">
        <w:rPr>
          <w:rFonts w:ascii="Tahoma" w:hAnsi="Tahoma" w:cs="Tahoma"/>
          <w:sz w:val="22"/>
          <w:szCs w:val="22"/>
        </w:rPr>
        <w:t>schools</w:t>
      </w:r>
      <w:r w:rsidR="00473E29" w:rsidRPr="00BC6107">
        <w:rPr>
          <w:rFonts w:ascii="Tahoma" w:hAnsi="Tahoma" w:cs="Tahoma"/>
          <w:sz w:val="22"/>
          <w:szCs w:val="22"/>
        </w:rPr>
        <w:t xml:space="preserve">. </w:t>
      </w:r>
      <w:r w:rsidR="001A6106" w:rsidRPr="00BC6107">
        <w:rPr>
          <w:rFonts w:ascii="Tahoma" w:hAnsi="Tahoma" w:cs="Tahoma"/>
          <w:sz w:val="22"/>
          <w:szCs w:val="22"/>
        </w:rPr>
        <w:t xml:space="preserve">New technologies are an integral part of our lives and are powerful tools which open up teaching and learning opportunities for Trust staff in many ways. </w:t>
      </w:r>
      <w:r w:rsidR="00E554D8" w:rsidRPr="00BC6107">
        <w:rPr>
          <w:rFonts w:ascii="Tahoma" w:hAnsi="Tahoma" w:cs="Tahoma"/>
          <w:sz w:val="22"/>
          <w:szCs w:val="22"/>
        </w:rPr>
        <w:t>We have a responsibility to safeguard our pupils against potential dangers when accessing the internet at school, and to educate our pupils about how to protect themselves online when outside of school.</w:t>
      </w:r>
    </w:p>
    <w:p w14:paraId="4D2EA6B9" w14:textId="77777777" w:rsidR="00473E29" w:rsidRPr="00BC6107" w:rsidRDefault="00473E29" w:rsidP="008334D2">
      <w:pPr>
        <w:ind w:left="720" w:hanging="720"/>
        <w:jc w:val="both"/>
        <w:rPr>
          <w:rFonts w:ascii="Tahoma" w:hAnsi="Tahoma" w:cs="Tahoma"/>
          <w:sz w:val="22"/>
          <w:szCs w:val="22"/>
        </w:rPr>
      </w:pPr>
    </w:p>
    <w:p w14:paraId="355EE22E" w14:textId="1E3AB496" w:rsidR="00B81492" w:rsidRPr="00BC6107" w:rsidRDefault="001A6106" w:rsidP="00473E29">
      <w:pPr>
        <w:ind w:left="720"/>
        <w:jc w:val="both"/>
        <w:rPr>
          <w:rFonts w:ascii="Tahoma" w:hAnsi="Tahoma" w:cs="Tahoma"/>
          <w:sz w:val="22"/>
          <w:szCs w:val="22"/>
        </w:rPr>
      </w:pPr>
      <w:r w:rsidRPr="00BC6107">
        <w:rPr>
          <w:rFonts w:ascii="Tahoma" w:hAnsi="Tahoma" w:cs="Tahoma"/>
          <w:sz w:val="22"/>
          <w:szCs w:val="22"/>
        </w:rPr>
        <w:t xml:space="preserve">This </w:t>
      </w:r>
      <w:r w:rsidR="0085130F" w:rsidRPr="00BC6107">
        <w:rPr>
          <w:rFonts w:ascii="Tahoma" w:hAnsi="Tahoma" w:cs="Tahoma"/>
          <w:sz w:val="22"/>
          <w:szCs w:val="22"/>
        </w:rPr>
        <w:t>policy aims to:</w:t>
      </w:r>
    </w:p>
    <w:p w14:paraId="48B180ED" w14:textId="5CABD0BF" w:rsidR="0085130F" w:rsidRPr="00BC6107" w:rsidRDefault="0085130F" w:rsidP="008334D2">
      <w:pPr>
        <w:ind w:left="720" w:hanging="720"/>
        <w:jc w:val="both"/>
        <w:rPr>
          <w:rFonts w:ascii="Tahoma" w:hAnsi="Tahoma" w:cs="Tahoma"/>
          <w:sz w:val="22"/>
          <w:szCs w:val="22"/>
        </w:rPr>
      </w:pPr>
    </w:p>
    <w:p w14:paraId="6B061260" w14:textId="26543ADD" w:rsidR="002476A3" w:rsidRPr="00BC6107" w:rsidRDefault="002476A3" w:rsidP="0085130F">
      <w:pPr>
        <w:pStyle w:val="ListParagraph"/>
        <w:numPr>
          <w:ilvl w:val="0"/>
          <w:numId w:val="6"/>
        </w:numPr>
        <w:jc w:val="both"/>
        <w:rPr>
          <w:rFonts w:ascii="Tahoma" w:hAnsi="Tahoma" w:cs="Tahoma"/>
          <w:sz w:val="22"/>
          <w:szCs w:val="22"/>
        </w:rPr>
      </w:pPr>
      <w:r w:rsidRPr="00BC6107">
        <w:rPr>
          <w:rFonts w:ascii="Tahoma" w:hAnsi="Tahoma" w:cs="Tahoma"/>
          <w:sz w:val="22"/>
          <w:szCs w:val="22"/>
        </w:rPr>
        <w:t xml:space="preserve">Encourage the responsible use of social media by all staff, parents and pupils in support of the Trust’s </w:t>
      </w:r>
      <w:r w:rsidR="00987E86" w:rsidRPr="00BC6107">
        <w:rPr>
          <w:rFonts w:ascii="Tahoma" w:hAnsi="Tahoma" w:cs="Tahoma"/>
          <w:sz w:val="22"/>
          <w:szCs w:val="22"/>
        </w:rPr>
        <w:t xml:space="preserve">and its </w:t>
      </w:r>
      <w:r w:rsidR="00D35435" w:rsidRPr="00BC6107">
        <w:rPr>
          <w:rFonts w:ascii="Tahoma" w:hAnsi="Tahoma" w:cs="Tahoma"/>
          <w:sz w:val="22"/>
          <w:szCs w:val="22"/>
        </w:rPr>
        <w:t xml:space="preserve">school’s </w:t>
      </w:r>
      <w:r w:rsidR="00987E86" w:rsidRPr="00BC6107">
        <w:rPr>
          <w:rFonts w:ascii="Tahoma" w:hAnsi="Tahoma" w:cs="Tahoma"/>
          <w:sz w:val="22"/>
          <w:szCs w:val="22"/>
        </w:rPr>
        <w:t>values and vision</w:t>
      </w:r>
      <w:r w:rsidR="00B03E81" w:rsidRPr="00BC6107">
        <w:rPr>
          <w:rFonts w:ascii="Tahoma" w:hAnsi="Tahoma" w:cs="Tahoma"/>
          <w:sz w:val="22"/>
          <w:szCs w:val="22"/>
        </w:rPr>
        <w:t>.</w:t>
      </w:r>
    </w:p>
    <w:p w14:paraId="4674289F" w14:textId="6A12761F" w:rsidR="0085130F" w:rsidRPr="00BC6107" w:rsidRDefault="0085130F" w:rsidP="0085130F">
      <w:pPr>
        <w:pStyle w:val="ListParagraph"/>
        <w:numPr>
          <w:ilvl w:val="0"/>
          <w:numId w:val="6"/>
        </w:numPr>
        <w:jc w:val="both"/>
        <w:rPr>
          <w:rFonts w:ascii="Tahoma" w:hAnsi="Tahoma" w:cs="Tahoma"/>
          <w:sz w:val="22"/>
          <w:szCs w:val="22"/>
        </w:rPr>
      </w:pPr>
      <w:r w:rsidRPr="00BC6107">
        <w:rPr>
          <w:rFonts w:ascii="Tahoma" w:hAnsi="Tahoma" w:cs="Tahoma"/>
          <w:sz w:val="22"/>
          <w:szCs w:val="22"/>
        </w:rPr>
        <w:t>Assist Trust staff working with children</w:t>
      </w:r>
      <w:r w:rsidR="006F3160" w:rsidRPr="00BC6107">
        <w:rPr>
          <w:rFonts w:ascii="Tahoma" w:hAnsi="Tahoma" w:cs="Tahoma"/>
          <w:sz w:val="22"/>
          <w:szCs w:val="22"/>
        </w:rPr>
        <w:t xml:space="preserve"> and young people</w:t>
      </w:r>
      <w:r w:rsidRPr="00BC6107">
        <w:rPr>
          <w:rFonts w:ascii="Tahoma" w:hAnsi="Tahoma" w:cs="Tahoma"/>
          <w:sz w:val="22"/>
          <w:szCs w:val="22"/>
        </w:rPr>
        <w:t xml:space="preserve"> to work safely and responsibly with the internet and other communication technologies and to monitor their own standards and practice</w:t>
      </w:r>
      <w:r w:rsidR="00925C5F" w:rsidRPr="00BC6107">
        <w:rPr>
          <w:rFonts w:ascii="Tahoma" w:hAnsi="Tahoma" w:cs="Tahoma"/>
          <w:sz w:val="22"/>
          <w:szCs w:val="22"/>
        </w:rPr>
        <w:t>.</w:t>
      </w:r>
    </w:p>
    <w:p w14:paraId="7D9E402C" w14:textId="614A7467" w:rsidR="0085130F" w:rsidRPr="00BC6107" w:rsidRDefault="0085130F" w:rsidP="0085130F">
      <w:pPr>
        <w:pStyle w:val="ListParagraph"/>
        <w:numPr>
          <w:ilvl w:val="0"/>
          <w:numId w:val="6"/>
        </w:numPr>
        <w:jc w:val="both"/>
        <w:rPr>
          <w:rFonts w:ascii="Tahoma" w:hAnsi="Tahoma" w:cs="Tahoma"/>
          <w:sz w:val="22"/>
          <w:szCs w:val="22"/>
        </w:rPr>
      </w:pPr>
      <w:r w:rsidRPr="00BC6107">
        <w:rPr>
          <w:rFonts w:ascii="Tahoma" w:hAnsi="Tahoma" w:cs="Tahoma"/>
          <w:sz w:val="22"/>
          <w:szCs w:val="22"/>
        </w:rPr>
        <w:t xml:space="preserve">Set clear expectations of behaviour and/or codes of practice relevant to social </w:t>
      </w:r>
      <w:r w:rsidR="006212A8" w:rsidRPr="00BC6107">
        <w:rPr>
          <w:rFonts w:ascii="Tahoma" w:hAnsi="Tahoma" w:cs="Tahoma"/>
          <w:sz w:val="22"/>
          <w:szCs w:val="22"/>
        </w:rPr>
        <w:t>media</w:t>
      </w:r>
      <w:r w:rsidRPr="00BC6107">
        <w:rPr>
          <w:rFonts w:ascii="Tahoma" w:hAnsi="Tahoma" w:cs="Tahoma"/>
          <w:sz w:val="22"/>
          <w:szCs w:val="22"/>
        </w:rPr>
        <w:t xml:space="preserve"> for educational, personal or recreational use</w:t>
      </w:r>
      <w:r w:rsidR="00925C5F" w:rsidRPr="00BC6107">
        <w:rPr>
          <w:rFonts w:ascii="Tahoma" w:hAnsi="Tahoma" w:cs="Tahoma"/>
          <w:sz w:val="22"/>
          <w:szCs w:val="22"/>
        </w:rPr>
        <w:t>.</w:t>
      </w:r>
    </w:p>
    <w:p w14:paraId="2E9EFD84" w14:textId="0FE47C4A" w:rsidR="0032596E" w:rsidRPr="00BC6107" w:rsidRDefault="0032596E" w:rsidP="0085130F">
      <w:pPr>
        <w:pStyle w:val="ListParagraph"/>
        <w:numPr>
          <w:ilvl w:val="0"/>
          <w:numId w:val="6"/>
        </w:numPr>
        <w:jc w:val="both"/>
        <w:rPr>
          <w:rFonts w:ascii="Tahoma" w:hAnsi="Tahoma" w:cs="Tahoma"/>
          <w:sz w:val="22"/>
          <w:szCs w:val="22"/>
        </w:rPr>
      </w:pPr>
      <w:r w:rsidRPr="00BC6107">
        <w:rPr>
          <w:rFonts w:ascii="Tahoma" w:hAnsi="Tahoma" w:cs="Tahoma"/>
          <w:sz w:val="22"/>
          <w:szCs w:val="22"/>
        </w:rPr>
        <w:t>Support safer working practice</w:t>
      </w:r>
      <w:r w:rsidR="00925C5F" w:rsidRPr="00BC6107">
        <w:rPr>
          <w:rFonts w:ascii="Tahoma" w:hAnsi="Tahoma" w:cs="Tahoma"/>
          <w:sz w:val="22"/>
          <w:szCs w:val="22"/>
        </w:rPr>
        <w:t>.</w:t>
      </w:r>
    </w:p>
    <w:p w14:paraId="4B80CC2B" w14:textId="7CFF1D5E" w:rsidR="00925C5F" w:rsidRPr="00BC6107" w:rsidRDefault="00925C5F" w:rsidP="0085130F">
      <w:pPr>
        <w:pStyle w:val="ListParagraph"/>
        <w:numPr>
          <w:ilvl w:val="0"/>
          <w:numId w:val="6"/>
        </w:numPr>
        <w:jc w:val="both"/>
        <w:rPr>
          <w:rFonts w:ascii="Tahoma" w:hAnsi="Tahoma" w:cs="Tahoma"/>
          <w:sz w:val="22"/>
          <w:szCs w:val="22"/>
        </w:rPr>
      </w:pPr>
      <w:r w:rsidRPr="00BC6107">
        <w:rPr>
          <w:rFonts w:ascii="Tahoma" w:hAnsi="Tahoma" w:cs="Tahoma"/>
          <w:sz w:val="22"/>
          <w:szCs w:val="22"/>
        </w:rPr>
        <w:t xml:space="preserve">Protecting our pupils from the dangers of social media. </w:t>
      </w:r>
    </w:p>
    <w:p w14:paraId="0DFDAB1B" w14:textId="03ADC323" w:rsidR="0032596E" w:rsidRPr="00BC6107" w:rsidRDefault="006212A8" w:rsidP="0085130F">
      <w:pPr>
        <w:pStyle w:val="ListParagraph"/>
        <w:numPr>
          <w:ilvl w:val="0"/>
          <w:numId w:val="6"/>
        </w:numPr>
        <w:jc w:val="both"/>
        <w:rPr>
          <w:rFonts w:ascii="Tahoma" w:hAnsi="Tahoma" w:cs="Tahoma"/>
          <w:sz w:val="22"/>
          <w:szCs w:val="22"/>
        </w:rPr>
      </w:pPr>
      <w:r w:rsidRPr="00BC6107">
        <w:rPr>
          <w:rFonts w:ascii="Tahoma" w:hAnsi="Tahoma" w:cs="Tahoma"/>
          <w:sz w:val="22"/>
          <w:szCs w:val="22"/>
        </w:rPr>
        <w:t>Protecting staff from cyberbullying and potentially career damaging behaviour</w:t>
      </w:r>
    </w:p>
    <w:p w14:paraId="741AAF58" w14:textId="2B8A8634" w:rsidR="0032596E" w:rsidRPr="00BC6107" w:rsidRDefault="00E3782D" w:rsidP="0085130F">
      <w:pPr>
        <w:pStyle w:val="ListParagraph"/>
        <w:numPr>
          <w:ilvl w:val="0"/>
          <w:numId w:val="6"/>
        </w:numPr>
        <w:jc w:val="both"/>
        <w:rPr>
          <w:rFonts w:ascii="Tahoma" w:hAnsi="Tahoma" w:cs="Tahoma"/>
          <w:sz w:val="22"/>
          <w:szCs w:val="22"/>
        </w:rPr>
      </w:pPr>
      <w:r w:rsidRPr="00BC6107">
        <w:rPr>
          <w:rFonts w:ascii="Tahoma" w:hAnsi="Tahoma" w:cs="Tahoma"/>
          <w:sz w:val="22"/>
          <w:szCs w:val="22"/>
        </w:rPr>
        <w:t>Preventing and avoiding damage to the reputation of the Trust through irresponsible use of social media</w:t>
      </w:r>
      <w:r w:rsidR="008E25BE" w:rsidRPr="00BC6107">
        <w:rPr>
          <w:rFonts w:ascii="Tahoma" w:hAnsi="Tahoma" w:cs="Tahoma"/>
          <w:sz w:val="22"/>
          <w:szCs w:val="22"/>
        </w:rPr>
        <w:t>.</w:t>
      </w:r>
    </w:p>
    <w:p w14:paraId="0D2146BE" w14:textId="0E8317D7" w:rsidR="006E6014" w:rsidRPr="00BC6107" w:rsidRDefault="006E6014" w:rsidP="006E6014">
      <w:pPr>
        <w:jc w:val="both"/>
        <w:rPr>
          <w:rFonts w:ascii="Tahoma" w:hAnsi="Tahoma" w:cs="Tahoma"/>
          <w:sz w:val="22"/>
          <w:szCs w:val="22"/>
        </w:rPr>
      </w:pPr>
    </w:p>
    <w:p w14:paraId="563655F1" w14:textId="7F57772B" w:rsidR="006E6014" w:rsidRPr="00BC6107" w:rsidRDefault="006E6014" w:rsidP="006E6014">
      <w:pPr>
        <w:ind w:left="720" w:hanging="720"/>
        <w:jc w:val="both"/>
        <w:rPr>
          <w:rFonts w:ascii="Tahoma" w:hAnsi="Tahoma" w:cs="Tahoma"/>
          <w:sz w:val="22"/>
          <w:szCs w:val="22"/>
        </w:rPr>
      </w:pPr>
      <w:r w:rsidRPr="00BC6107">
        <w:rPr>
          <w:rFonts w:ascii="Tahoma" w:hAnsi="Tahoma" w:cs="Tahoma"/>
          <w:sz w:val="22"/>
          <w:szCs w:val="22"/>
        </w:rPr>
        <w:t>1.2</w:t>
      </w:r>
      <w:r w:rsidRPr="00BC6107">
        <w:rPr>
          <w:rFonts w:ascii="Tahoma" w:hAnsi="Tahoma" w:cs="Tahoma"/>
          <w:sz w:val="22"/>
          <w:szCs w:val="22"/>
        </w:rPr>
        <w:tab/>
        <w:t>Whilst every attempt has been made to cover a wide range of situations, it is recognised that this policy cannot cover all eventualities. There may be times when professional judgements are made in situations not covered by this document, or which directly contravene the standards outlined in this document. It is expected that in these circumstances</w:t>
      </w:r>
      <w:r w:rsidR="00633E9D" w:rsidRPr="00BC6107">
        <w:rPr>
          <w:rFonts w:ascii="Tahoma" w:hAnsi="Tahoma" w:cs="Tahoma"/>
          <w:sz w:val="22"/>
          <w:szCs w:val="22"/>
        </w:rPr>
        <w:t xml:space="preserve">, staff will always advise the Headteacher/CEO </w:t>
      </w:r>
      <w:r w:rsidR="00937F17" w:rsidRPr="00BC6107">
        <w:rPr>
          <w:rFonts w:ascii="Tahoma" w:hAnsi="Tahoma" w:cs="Tahoma"/>
          <w:sz w:val="22"/>
          <w:szCs w:val="22"/>
        </w:rPr>
        <w:t xml:space="preserve">of the justification for any such action already taken or proposed. Headteachers will in turn seek advice from HR where appropriate. </w:t>
      </w:r>
    </w:p>
    <w:p w14:paraId="5983A9D3" w14:textId="2B16F193" w:rsidR="004F363D" w:rsidRPr="00BC6107" w:rsidRDefault="004F363D" w:rsidP="006E6014">
      <w:pPr>
        <w:ind w:left="720" w:hanging="720"/>
        <w:jc w:val="both"/>
        <w:rPr>
          <w:rFonts w:ascii="Tahoma" w:hAnsi="Tahoma" w:cs="Tahoma"/>
          <w:sz w:val="22"/>
          <w:szCs w:val="22"/>
        </w:rPr>
      </w:pPr>
    </w:p>
    <w:p w14:paraId="2D669DEF" w14:textId="392A1B71" w:rsidR="005A3F94" w:rsidRPr="00BC6107" w:rsidRDefault="004F363D" w:rsidP="00426E4C">
      <w:pPr>
        <w:ind w:left="720" w:hanging="720"/>
        <w:jc w:val="both"/>
        <w:rPr>
          <w:rFonts w:ascii="Tahoma" w:hAnsi="Tahoma" w:cs="Tahoma"/>
          <w:sz w:val="22"/>
          <w:szCs w:val="22"/>
        </w:rPr>
      </w:pPr>
      <w:r w:rsidRPr="00BC6107">
        <w:rPr>
          <w:rFonts w:ascii="Tahoma" w:hAnsi="Tahoma" w:cs="Tahoma"/>
          <w:sz w:val="22"/>
          <w:szCs w:val="22"/>
        </w:rPr>
        <w:t>1.3</w:t>
      </w:r>
      <w:r w:rsidRPr="00BC6107">
        <w:rPr>
          <w:rFonts w:ascii="Tahoma" w:hAnsi="Tahoma" w:cs="Tahoma"/>
          <w:sz w:val="22"/>
          <w:szCs w:val="22"/>
        </w:rPr>
        <w:tab/>
        <w:t xml:space="preserve">This policy takes account of employment legislation and best practice guidelines in relation to social </w:t>
      </w:r>
      <w:r w:rsidR="00983BFE" w:rsidRPr="00BC6107">
        <w:rPr>
          <w:rFonts w:ascii="Tahoma" w:hAnsi="Tahoma" w:cs="Tahoma"/>
          <w:sz w:val="22"/>
          <w:szCs w:val="22"/>
        </w:rPr>
        <w:t>media</w:t>
      </w:r>
      <w:r w:rsidRPr="00BC6107">
        <w:rPr>
          <w:rFonts w:ascii="Tahoma" w:hAnsi="Tahoma" w:cs="Tahoma"/>
          <w:sz w:val="22"/>
          <w:szCs w:val="22"/>
        </w:rPr>
        <w:t xml:space="preserve"> in addition to the legal obligations of </w:t>
      </w:r>
      <w:r w:rsidR="00760FD6" w:rsidRPr="00BC6107">
        <w:rPr>
          <w:rFonts w:ascii="Tahoma" w:hAnsi="Tahoma" w:cs="Tahoma"/>
          <w:sz w:val="22"/>
          <w:szCs w:val="22"/>
        </w:rPr>
        <w:t>Local G</w:t>
      </w:r>
      <w:r w:rsidRPr="00BC6107">
        <w:rPr>
          <w:rFonts w:ascii="Tahoma" w:hAnsi="Tahoma" w:cs="Tahoma"/>
          <w:sz w:val="22"/>
          <w:szCs w:val="22"/>
        </w:rPr>
        <w:t xml:space="preserve">overning </w:t>
      </w:r>
      <w:r w:rsidR="00760FD6" w:rsidRPr="00BC6107">
        <w:rPr>
          <w:rFonts w:ascii="Tahoma" w:hAnsi="Tahoma" w:cs="Tahoma"/>
          <w:sz w:val="22"/>
          <w:szCs w:val="22"/>
        </w:rPr>
        <w:t>B</w:t>
      </w:r>
      <w:r w:rsidRPr="00BC6107">
        <w:rPr>
          <w:rFonts w:ascii="Tahoma" w:hAnsi="Tahoma" w:cs="Tahoma"/>
          <w:sz w:val="22"/>
          <w:szCs w:val="22"/>
        </w:rPr>
        <w:t xml:space="preserve">odies and the relevant legislation listed in Appendix 1. </w:t>
      </w:r>
    </w:p>
    <w:p w14:paraId="2A7B9979" w14:textId="62BB6E1A" w:rsidR="00716155" w:rsidRPr="00BC6107" w:rsidRDefault="00716155" w:rsidP="006E6014">
      <w:pPr>
        <w:ind w:left="720" w:hanging="720"/>
        <w:jc w:val="both"/>
        <w:rPr>
          <w:rFonts w:ascii="Tahoma" w:hAnsi="Tahoma" w:cs="Tahoma"/>
          <w:sz w:val="22"/>
          <w:szCs w:val="22"/>
        </w:rPr>
      </w:pPr>
    </w:p>
    <w:p w14:paraId="4B7BCFA9" w14:textId="765EA915" w:rsidR="00716155" w:rsidRPr="00BC6107" w:rsidRDefault="00716155" w:rsidP="006E6014">
      <w:pPr>
        <w:ind w:left="720" w:hanging="720"/>
        <w:jc w:val="both"/>
        <w:rPr>
          <w:rFonts w:ascii="Tahoma" w:hAnsi="Tahoma" w:cs="Tahoma"/>
          <w:sz w:val="22"/>
          <w:szCs w:val="22"/>
        </w:rPr>
      </w:pPr>
      <w:r w:rsidRPr="00BC6107">
        <w:rPr>
          <w:rFonts w:ascii="Tahoma" w:hAnsi="Tahoma" w:cs="Tahoma"/>
          <w:sz w:val="22"/>
          <w:szCs w:val="22"/>
        </w:rPr>
        <w:t>1.</w:t>
      </w:r>
      <w:r w:rsidR="00426E4C" w:rsidRPr="00BC6107">
        <w:rPr>
          <w:rFonts w:ascii="Tahoma" w:hAnsi="Tahoma" w:cs="Tahoma"/>
          <w:sz w:val="22"/>
          <w:szCs w:val="22"/>
        </w:rPr>
        <w:t>4</w:t>
      </w:r>
      <w:r w:rsidRPr="00BC6107">
        <w:rPr>
          <w:rFonts w:ascii="Tahoma" w:hAnsi="Tahoma" w:cs="Tahoma"/>
          <w:sz w:val="22"/>
          <w:szCs w:val="22"/>
        </w:rPr>
        <w:tab/>
        <w:t xml:space="preserve">All Trust employees must adhere to and apply the principles of this policy in all aspects of their work. Failure to do so may lead to action being taken under the Disciplinary Procedure, up to and including dismissal. </w:t>
      </w:r>
    </w:p>
    <w:p w14:paraId="288972DB" w14:textId="3C080883" w:rsidR="00C81B9E" w:rsidRPr="00BC6107" w:rsidRDefault="00C81B9E" w:rsidP="006E6014">
      <w:pPr>
        <w:ind w:left="720" w:hanging="720"/>
        <w:jc w:val="both"/>
        <w:rPr>
          <w:rFonts w:ascii="Tahoma" w:hAnsi="Tahoma" w:cs="Tahoma"/>
          <w:sz w:val="22"/>
          <w:szCs w:val="22"/>
        </w:rPr>
      </w:pPr>
    </w:p>
    <w:p w14:paraId="1B3B51F9" w14:textId="0862F034" w:rsidR="00C81B9E" w:rsidRPr="00BC6107" w:rsidRDefault="00C81B9E" w:rsidP="006E6014">
      <w:pPr>
        <w:ind w:left="720" w:hanging="720"/>
        <w:jc w:val="both"/>
        <w:rPr>
          <w:rFonts w:ascii="Tahoma" w:hAnsi="Tahoma" w:cs="Tahoma"/>
          <w:sz w:val="22"/>
          <w:szCs w:val="22"/>
        </w:rPr>
      </w:pPr>
      <w:r w:rsidRPr="00BC6107">
        <w:rPr>
          <w:rFonts w:ascii="Tahoma" w:hAnsi="Tahoma" w:cs="Tahoma"/>
          <w:sz w:val="22"/>
          <w:szCs w:val="22"/>
        </w:rPr>
        <w:t>1.5</w:t>
      </w:r>
      <w:r w:rsidR="00096955" w:rsidRPr="00BC6107">
        <w:rPr>
          <w:rFonts w:ascii="Tahoma" w:hAnsi="Tahoma" w:cs="Tahoma"/>
          <w:sz w:val="22"/>
          <w:szCs w:val="22"/>
        </w:rPr>
        <w:tab/>
        <w:t xml:space="preserve">For the WMAT Central team, references to </w:t>
      </w:r>
      <w:r w:rsidR="001E0DDF" w:rsidRPr="00BC6107">
        <w:rPr>
          <w:rFonts w:ascii="Tahoma" w:hAnsi="Tahoma" w:cs="Tahoma"/>
          <w:sz w:val="22"/>
          <w:szCs w:val="22"/>
        </w:rPr>
        <w:t xml:space="preserve">schools </w:t>
      </w:r>
      <w:r w:rsidR="00407C55" w:rsidRPr="00BC6107">
        <w:rPr>
          <w:rFonts w:ascii="Tahoma" w:hAnsi="Tahoma" w:cs="Tahoma"/>
          <w:sz w:val="22"/>
          <w:szCs w:val="22"/>
        </w:rPr>
        <w:t xml:space="preserve">should be replaced with </w:t>
      </w:r>
      <w:r w:rsidR="00760FD6" w:rsidRPr="00BC6107">
        <w:rPr>
          <w:rFonts w:ascii="Tahoma" w:hAnsi="Tahoma" w:cs="Tahoma"/>
          <w:sz w:val="22"/>
          <w:szCs w:val="22"/>
        </w:rPr>
        <w:t>H</w:t>
      </w:r>
      <w:r w:rsidR="006B3C13" w:rsidRPr="00BC6107">
        <w:rPr>
          <w:rFonts w:ascii="Tahoma" w:hAnsi="Tahoma" w:cs="Tahoma"/>
          <w:sz w:val="22"/>
          <w:szCs w:val="22"/>
        </w:rPr>
        <w:t xml:space="preserve">ead </w:t>
      </w:r>
      <w:r w:rsidR="00760FD6" w:rsidRPr="00BC6107">
        <w:rPr>
          <w:rFonts w:ascii="Tahoma" w:hAnsi="Tahoma" w:cs="Tahoma"/>
          <w:sz w:val="22"/>
          <w:szCs w:val="22"/>
        </w:rPr>
        <w:t>O</w:t>
      </w:r>
      <w:r w:rsidR="006B3C13" w:rsidRPr="00BC6107">
        <w:rPr>
          <w:rFonts w:ascii="Tahoma" w:hAnsi="Tahoma" w:cs="Tahoma"/>
          <w:sz w:val="22"/>
          <w:szCs w:val="22"/>
        </w:rPr>
        <w:t xml:space="preserve">ffice. </w:t>
      </w:r>
      <w:r w:rsidR="00096955" w:rsidRPr="00BC6107">
        <w:rPr>
          <w:rFonts w:ascii="Tahoma" w:hAnsi="Tahoma" w:cs="Tahoma"/>
          <w:sz w:val="22"/>
          <w:szCs w:val="22"/>
        </w:rPr>
        <w:t xml:space="preserve"> </w:t>
      </w:r>
    </w:p>
    <w:p w14:paraId="32A9C7C7" w14:textId="77777777" w:rsidR="00CF1EBB" w:rsidRPr="00BC6107" w:rsidRDefault="00CF1EBB" w:rsidP="006E6014">
      <w:pPr>
        <w:ind w:left="720" w:hanging="720"/>
        <w:jc w:val="both"/>
        <w:rPr>
          <w:rFonts w:ascii="Tahoma" w:hAnsi="Tahoma" w:cs="Tahoma"/>
          <w:sz w:val="22"/>
          <w:szCs w:val="22"/>
        </w:rPr>
      </w:pPr>
    </w:p>
    <w:p w14:paraId="072C0D0E" w14:textId="496AA8D9" w:rsidR="00164060" w:rsidRPr="00BC6107" w:rsidRDefault="00CF1EBB" w:rsidP="00CF1EBB">
      <w:pPr>
        <w:ind w:left="720" w:hanging="720"/>
        <w:jc w:val="both"/>
        <w:rPr>
          <w:rFonts w:ascii="Tahoma" w:hAnsi="Tahoma" w:cs="Tahoma"/>
          <w:sz w:val="22"/>
          <w:szCs w:val="22"/>
        </w:rPr>
      </w:pPr>
      <w:r w:rsidRPr="00BC6107">
        <w:rPr>
          <w:rFonts w:ascii="Tahoma" w:hAnsi="Tahoma" w:cs="Tahoma"/>
          <w:sz w:val="22"/>
          <w:szCs w:val="22"/>
        </w:rPr>
        <w:t>1.6</w:t>
      </w:r>
      <w:r w:rsidRPr="00BC6107">
        <w:rPr>
          <w:rFonts w:ascii="Tahoma" w:hAnsi="Tahoma" w:cs="Tahoma"/>
          <w:sz w:val="22"/>
          <w:szCs w:val="22"/>
        </w:rPr>
        <w:tab/>
        <w:t>Throughout this document, references to Headteacher also include Head of School</w:t>
      </w:r>
      <w:r w:rsidR="002B7E4A">
        <w:rPr>
          <w:rFonts w:ascii="Tahoma" w:hAnsi="Tahoma" w:cs="Tahoma"/>
          <w:sz w:val="22"/>
          <w:szCs w:val="22"/>
        </w:rPr>
        <w:br/>
      </w:r>
    </w:p>
    <w:p w14:paraId="7D80A565" w14:textId="4B55FC11" w:rsidR="00164060" w:rsidRPr="00BC6107" w:rsidRDefault="00164060" w:rsidP="006E6014">
      <w:pPr>
        <w:ind w:left="720" w:hanging="720"/>
        <w:jc w:val="both"/>
        <w:rPr>
          <w:rFonts w:ascii="Tahoma" w:hAnsi="Tahoma" w:cs="Tahoma"/>
          <w:sz w:val="22"/>
          <w:szCs w:val="22"/>
        </w:rPr>
      </w:pPr>
    </w:p>
    <w:p w14:paraId="45318D0B" w14:textId="77777777" w:rsidR="005A3F94" w:rsidRPr="00BC6107" w:rsidRDefault="005A3F94" w:rsidP="006E6014">
      <w:pPr>
        <w:ind w:left="720" w:hanging="720"/>
        <w:jc w:val="both"/>
        <w:rPr>
          <w:rFonts w:ascii="Tahoma" w:hAnsi="Tahoma" w:cs="Tahoma"/>
          <w:b/>
          <w:bCs/>
          <w:sz w:val="22"/>
          <w:szCs w:val="22"/>
        </w:rPr>
      </w:pPr>
      <w:r w:rsidRPr="00BC6107">
        <w:rPr>
          <w:rFonts w:ascii="Tahoma" w:hAnsi="Tahoma" w:cs="Tahoma"/>
          <w:b/>
          <w:bCs/>
          <w:sz w:val="22"/>
          <w:szCs w:val="22"/>
        </w:rPr>
        <w:t>2.</w:t>
      </w:r>
      <w:r w:rsidRPr="00BC6107">
        <w:rPr>
          <w:rFonts w:ascii="Tahoma" w:hAnsi="Tahoma" w:cs="Tahoma"/>
          <w:b/>
          <w:bCs/>
          <w:sz w:val="22"/>
          <w:szCs w:val="22"/>
        </w:rPr>
        <w:tab/>
        <w:t>Scope</w:t>
      </w:r>
    </w:p>
    <w:p w14:paraId="311DE8FF" w14:textId="77777777" w:rsidR="005A3F94" w:rsidRPr="00BC6107" w:rsidRDefault="005A3F94" w:rsidP="006E6014">
      <w:pPr>
        <w:ind w:left="720" w:hanging="720"/>
        <w:jc w:val="both"/>
        <w:rPr>
          <w:rFonts w:ascii="Tahoma" w:hAnsi="Tahoma" w:cs="Tahoma"/>
          <w:sz w:val="22"/>
          <w:szCs w:val="22"/>
        </w:rPr>
      </w:pPr>
    </w:p>
    <w:p w14:paraId="4DF2A7C0" w14:textId="09BD8EBA" w:rsidR="005A3F94" w:rsidRPr="00BC6107" w:rsidRDefault="005A3F94" w:rsidP="006E6014">
      <w:pPr>
        <w:ind w:left="720" w:hanging="720"/>
        <w:jc w:val="both"/>
        <w:rPr>
          <w:rFonts w:ascii="Tahoma" w:hAnsi="Tahoma" w:cs="Tahoma"/>
          <w:sz w:val="22"/>
          <w:szCs w:val="22"/>
        </w:rPr>
      </w:pPr>
      <w:r w:rsidRPr="00BC6107">
        <w:rPr>
          <w:rFonts w:ascii="Tahoma" w:hAnsi="Tahoma" w:cs="Tahoma"/>
          <w:sz w:val="22"/>
          <w:szCs w:val="22"/>
        </w:rPr>
        <w:t>2.1</w:t>
      </w:r>
      <w:r w:rsidRPr="00BC6107">
        <w:rPr>
          <w:rFonts w:ascii="Tahoma" w:hAnsi="Tahoma" w:cs="Tahoma"/>
          <w:sz w:val="22"/>
          <w:szCs w:val="22"/>
        </w:rPr>
        <w:tab/>
        <w:t xml:space="preserve">This policy applies to all </w:t>
      </w:r>
      <w:r w:rsidR="00E741D6" w:rsidRPr="00BC6107">
        <w:rPr>
          <w:rFonts w:ascii="Tahoma" w:hAnsi="Tahoma" w:cs="Tahoma"/>
          <w:sz w:val="22"/>
          <w:szCs w:val="22"/>
        </w:rPr>
        <w:t xml:space="preserve">staff within the Trust. This includes teaching staff, support staff, supply staff, </w:t>
      </w:r>
      <w:r w:rsidR="00760FD6" w:rsidRPr="00BC6107">
        <w:rPr>
          <w:rFonts w:ascii="Tahoma" w:hAnsi="Tahoma" w:cs="Tahoma"/>
          <w:sz w:val="22"/>
          <w:szCs w:val="22"/>
        </w:rPr>
        <w:t xml:space="preserve">local </w:t>
      </w:r>
      <w:r w:rsidR="00E741D6" w:rsidRPr="00BC6107">
        <w:rPr>
          <w:rFonts w:ascii="Tahoma" w:hAnsi="Tahoma" w:cs="Tahoma"/>
          <w:sz w:val="22"/>
          <w:szCs w:val="22"/>
        </w:rPr>
        <w:t>governors,</w:t>
      </w:r>
      <w:r w:rsidR="00DB69EF" w:rsidRPr="00BC6107">
        <w:rPr>
          <w:rFonts w:ascii="Tahoma" w:hAnsi="Tahoma" w:cs="Tahoma"/>
          <w:sz w:val="22"/>
          <w:szCs w:val="22"/>
        </w:rPr>
        <w:t xml:space="preserve"> </w:t>
      </w:r>
      <w:r w:rsidR="00760FD6" w:rsidRPr="00BC6107">
        <w:rPr>
          <w:rFonts w:ascii="Tahoma" w:hAnsi="Tahoma" w:cs="Tahoma"/>
          <w:sz w:val="22"/>
          <w:szCs w:val="22"/>
        </w:rPr>
        <w:t>trustees</w:t>
      </w:r>
      <w:r w:rsidR="00164060" w:rsidRPr="00BC6107">
        <w:rPr>
          <w:rFonts w:ascii="Tahoma" w:hAnsi="Tahoma" w:cs="Tahoma"/>
          <w:sz w:val="22"/>
          <w:szCs w:val="22"/>
        </w:rPr>
        <w:t xml:space="preserve">, </w:t>
      </w:r>
      <w:r w:rsidR="00DB69EF" w:rsidRPr="00BC6107">
        <w:rPr>
          <w:rFonts w:ascii="Tahoma" w:hAnsi="Tahoma" w:cs="Tahoma"/>
          <w:sz w:val="22"/>
          <w:szCs w:val="22"/>
        </w:rPr>
        <w:t>central team</w:t>
      </w:r>
      <w:r w:rsidR="00426E4C" w:rsidRPr="00BC6107">
        <w:rPr>
          <w:rFonts w:ascii="Tahoma" w:hAnsi="Tahoma" w:cs="Tahoma"/>
          <w:sz w:val="22"/>
          <w:szCs w:val="22"/>
        </w:rPr>
        <w:t xml:space="preserve"> staff</w:t>
      </w:r>
      <w:r w:rsidR="00DB69EF" w:rsidRPr="00BC6107">
        <w:rPr>
          <w:rFonts w:ascii="Tahoma" w:hAnsi="Tahoma" w:cs="Tahoma"/>
          <w:sz w:val="22"/>
          <w:szCs w:val="22"/>
        </w:rPr>
        <w:t xml:space="preserve">, </w:t>
      </w:r>
      <w:r w:rsidR="00E741D6" w:rsidRPr="00BC6107">
        <w:rPr>
          <w:rFonts w:ascii="Tahoma" w:hAnsi="Tahoma" w:cs="Tahoma"/>
          <w:sz w:val="22"/>
          <w:szCs w:val="22"/>
        </w:rPr>
        <w:t xml:space="preserve">contractors </w:t>
      </w:r>
      <w:r w:rsidR="00DB69EF" w:rsidRPr="00BC6107">
        <w:rPr>
          <w:rFonts w:ascii="Tahoma" w:hAnsi="Tahoma" w:cs="Tahoma"/>
          <w:sz w:val="22"/>
          <w:szCs w:val="22"/>
        </w:rPr>
        <w:t xml:space="preserve">and volunteers. </w:t>
      </w:r>
    </w:p>
    <w:p w14:paraId="37AD5161" w14:textId="0F17D434" w:rsidR="00DB69EF" w:rsidRPr="00BC6107" w:rsidRDefault="00DB69EF" w:rsidP="006E6014">
      <w:pPr>
        <w:ind w:left="720" w:hanging="720"/>
        <w:jc w:val="both"/>
        <w:rPr>
          <w:rFonts w:ascii="Tahoma" w:hAnsi="Tahoma" w:cs="Tahoma"/>
          <w:sz w:val="22"/>
          <w:szCs w:val="22"/>
        </w:rPr>
      </w:pPr>
    </w:p>
    <w:p w14:paraId="203479D4" w14:textId="35EF162D" w:rsidR="00DB69EF" w:rsidRPr="00BC6107" w:rsidRDefault="00DB69EF" w:rsidP="006E6014">
      <w:pPr>
        <w:ind w:left="720" w:hanging="720"/>
        <w:jc w:val="both"/>
        <w:rPr>
          <w:rFonts w:ascii="Tahoma" w:hAnsi="Tahoma" w:cs="Tahoma"/>
          <w:sz w:val="22"/>
          <w:szCs w:val="22"/>
        </w:rPr>
      </w:pPr>
      <w:r w:rsidRPr="00BC6107">
        <w:rPr>
          <w:rFonts w:ascii="Tahoma" w:hAnsi="Tahoma" w:cs="Tahoma"/>
          <w:sz w:val="22"/>
          <w:szCs w:val="22"/>
        </w:rPr>
        <w:t>2.2</w:t>
      </w:r>
      <w:r w:rsidRPr="00BC6107">
        <w:rPr>
          <w:rFonts w:ascii="Tahoma" w:hAnsi="Tahoma" w:cs="Tahoma"/>
          <w:sz w:val="22"/>
          <w:szCs w:val="22"/>
        </w:rPr>
        <w:tab/>
        <w:t xml:space="preserve">This policy should be followed by any adult whose work brings them into contact with </w:t>
      </w:r>
      <w:r w:rsidR="00630EA2" w:rsidRPr="00BC6107">
        <w:rPr>
          <w:rFonts w:ascii="Tahoma" w:hAnsi="Tahoma" w:cs="Tahoma"/>
          <w:sz w:val="22"/>
          <w:szCs w:val="22"/>
        </w:rPr>
        <w:t>children or young people</w:t>
      </w:r>
      <w:r w:rsidR="002B58C9" w:rsidRPr="00BC6107">
        <w:rPr>
          <w:rFonts w:ascii="Tahoma" w:hAnsi="Tahoma" w:cs="Tahoma"/>
          <w:sz w:val="22"/>
          <w:szCs w:val="22"/>
        </w:rPr>
        <w:t xml:space="preserve">. References to staff should be taken to apply to all the above groups of people within the Trust. Reference to </w:t>
      </w:r>
      <w:r w:rsidR="00630EA2" w:rsidRPr="00BC6107">
        <w:rPr>
          <w:rFonts w:ascii="Tahoma" w:hAnsi="Tahoma" w:cs="Tahoma"/>
          <w:sz w:val="22"/>
          <w:szCs w:val="22"/>
        </w:rPr>
        <w:t>children and young people</w:t>
      </w:r>
      <w:r w:rsidR="002B58C9" w:rsidRPr="00BC6107">
        <w:rPr>
          <w:rFonts w:ascii="Tahoma" w:hAnsi="Tahoma" w:cs="Tahoma"/>
          <w:sz w:val="22"/>
          <w:szCs w:val="22"/>
        </w:rPr>
        <w:t xml:space="preserve"> means all pupils at school including those over the age of 18. </w:t>
      </w:r>
    </w:p>
    <w:p w14:paraId="47109368" w14:textId="61F3EA2D" w:rsidR="002B58C9" w:rsidRPr="00BC6107" w:rsidRDefault="002B58C9" w:rsidP="006E6014">
      <w:pPr>
        <w:ind w:left="720" w:hanging="720"/>
        <w:jc w:val="both"/>
        <w:rPr>
          <w:rFonts w:ascii="Tahoma" w:hAnsi="Tahoma" w:cs="Tahoma"/>
          <w:sz w:val="22"/>
          <w:szCs w:val="22"/>
        </w:rPr>
      </w:pPr>
    </w:p>
    <w:p w14:paraId="656BA1AD" w14:textId="43E9D287" w:rsidR="002B58C9" w:rsidRPr="00BC6107" w:rsidRDefault="002B58C9" w:rsidP="006E6014">
      <w:pPr>
        <w:ind w:left="720" w:hanging="720"/>
        <w:jc w:val="both"/>
        <w:rPr>
          <w:rFonts w:ascii="Tahoma" w:hAnsi="Tahoma" w:cs="Tahoma"/>
          <w:sz w:val="22"/>
          <w:szCs w:val="22"/>
        </w:rPr>
      </w:pPr>
      <w:r w:rsidRPr="00BC6107">
        <w:rPr>
          <w:rFonts w:ascii="Tahoma" w:hAnsi="Tahoma" w:cs="Tahoma"/>
          <w:sz w:val="22"/>
          <w:szCs w:val="22"/>
        </w:rPr>
        <w:t>2.3</w:t>
      </w:r>
      <w:r w:rsidRPr="00BC6107">
        <w:rPr>
          <w:rFonts w:ascii="Tahoma" w:hAnsi="Tahoma" w:cs="Tahoma"/>
          <w:sz w:val="22"/>
          <w:szCs w:val="22"/>
        </w:rPr>
        <w:tab/>
        <w:t xml:space="preserve">This policy should not be used to address issues where other policies and procedures exist to deal with them. </w:t>
      </w:r>
      <w:r w:rsidR="006222A7" w:rsidRPr="00BC6107">
        <w:rPr>
          <w:rFonts w:ascii="Tahoma" w:hAnsi="Tahoma" w:cs="Tahoma"/>
          <w:sz w:val="22"/>
          <w:szCs w:val="22"/>
        </w:rPr>
        <w:t xml:space="preserve">For example, any alleged misconduct which falls within the scope of the </w:t>
      </w:r>
      <w:r w:rsidR="008523C2" w:rsidRPr="00BC6107">
        <w:rPr>
          <w:rFonts w:ascii="Tahoma" w:hAnsi="Tahoma" w:cs="Tahoma"/>
          <w:sz w:val="22"/>
          <w:szCs w:val="22"/>
        </w:rPr>
        <w:t>Dealing with</w:t>
      </w:r>
      <w:r w:rsidR="006222A7" w:rsidRPr="00BC6107">
        <w:rPr>
          <w:rFonts w:ascii="Tahoma" w:hAnsi="Tahoma" w:cs="Tahoma"/>
          <w:sz w:val="22"/>
          <w:szCs w:val="22"/>
        </w:rPr>
        <w:t xml:space="preserve"> </w:t>
      </w:r>
      <w:r w:rsidR="004160A3" w:rsidRPr="00BC6107">
        <w:rPr>
          <w:rFonts w:ascii="Tahoma" w:hAnsi="Tahoma" w:cs="Tahoma"/>
          <w:sz w:val="22"/>
          <w:szCs w:val="22"/>
        </w:rPr>
        <w:t>A</w:t>
      </w:r>
      <w:r w:rsidR="006222A7" w:rsidRPr="00BC6107">
        <w:rPr>
          <w:rFonts w:ascii="Tahoma" w:hAnsi="Tahoma" w:cs="Tahoma"/>
          <w:sz w:val="22"/>
          <w:szCs w:val="22"/>
        </w:rPr>
        <w:t>llegations</w:t>
      </w:r>
      <w:r w:rsidR="004160A3" w:rsidRPr="00BC6107">
        <w:rPr>
          <w:rFonts w:ascii="Tahoma" w:hAnsi="Tahoma" w:cs="Tahoma"/>
          <w:sz w:val="22"/>
          <w:szCs w:val="22"/>
        </w:rPr>
        <w:t xml:space="preserve"> of Abuse</w:t>
      </w:r>
      <w:r w:rsidR="008523C2" w:rsidRPr="00BC6107">
        <w:rPr>
          <w:rFonts w:ascii="Tahoma" w:hAnsi="Tahoma" w:cs="Tahoma"/>
          <w:sz w:val="22"/>
          <w:szCs w:val="22"/>
        </w:rPr>
        <w:t xml:space="preserve"> against Staff and Volunteers</w:t>
      </w:r>
      <w:r w:rsidR="006222A7" w:rsidRPr="00BC6107">
        <w:rPr>
          <w:rFonts w:ascii="Tahoma" w:hAnsi="Tahoma" w:cs="Tahoma"/>
          <w:sz w:val="22"/>
          <w:szCs w:val="22"/>
        </w:rPr>
        <w:t xml:space="preserve"> </w:t>
      </w:r>
      <w:r w:rsidR="008523C2" w:rsidRPr="00BC6107">
        <w:rPr>
          <w:rFonts w:ascii="Tahoma" w:hAnsi="Tahoma" w:cs="Tahoma"/>
          <w:sz w:val="22"/>
          <w:szCs w:val="22"/>
        </w:rPr>
        <w:t>P</w:t>
      </w:r>
      <w:r w:rsidR="006222A7" w:rsidRPr="00BC6107">
        <w:rPr>
          <w:rFonts w:ascii="Tahoma" w:hAnsi="Tahoma" w:cs="Tahoma"/>
          <w:sz w:val="22"/>
          <w:szCs w:val="22"/>
        </w:rPr>
        <w:t xml:space="preserve">olicy requires the Trust to comply with additional child protection requirements set out in that policy. </w:t>
      </w:r>
    </w:p>
    <w:p w14:paraId="0E348C7E" w14:textId="43853FC0" w:rsidR="004A7AD5" w:rsidRPr="00BC6107" w:rsidRDefault="004A7AD5" w:rsidP="004A7AD5">
      <w:pPr>
        <w:jc w:val="both"/>
        <w:rPr>
          <w:rFonts w:ascii="Tahoma" w:hAnsi="Tahoma" w:cs="Tahoma"/>
          <w:sz w:val="22"/>
          <w:szCs w:val="22"/>
        </w:rPr>
      </w:pPr>
    </w:p>
    <w:p w14:paraId="4D358B75" w14:textId="68983813" w:rsidR="004A7AD5" w:rsidRPr="00BC6107" w:rsidRDefault="004A7AD5" w:rsidP="004A7AD5">
      <w:pPr>
        <w:ind w:left="720" w:hanging="720"/>
        <w:jc w:val="both"/>
        <w:rPr>
          <w:rFonts w:ascii="Tahoma" w:hAnsi="Tahoma" w:cs="Tahoma"/>
          <w:sz w:val="22"/>
          <w:szCs w:val="22"/>
        </w:rPr>
      </w:pPr>
      <w:r w:rsidRPr="00BC6107">
        <w:rPr>
          <w:rFonts w:ascii="Tahoma" w:hAnsi="Tahoma" w:cs="Tahoma"/>
          <w:sz w:val="22"/>
          <w:szCs w:val="22"/>
        </w:rPr>
        <w:t>2</w:t>
      </w:r>
      <w:r w:rsidR="00704009" w:rsidRPr="00BC6107">
        <w:rPr>
          <w:rFonts w:ascii="Tahoma" w:hAnsi="Tahoma" w:cs="Tahoma"/>
          <w:sz w:val="22"/>
          <w:szCs w:val="22"/>
        </w:rPr>
        <w:t>.</w:t>
      </w:r>
      <w:r w:rsidRPr="00BC6107">
        <w:rPr>
          <w:rFonts w:ascii="Tahoma" w:hAnsi="Tahoma" w:cs="Tahoma"/>
          <w:sz w:val="22"/>
          <w:szCs w:val="22"/>
        </w:rPr>
        <w:t>4</w:t>
      </w:r>
      <w:r w:rsidRPr="00BC6107">
        <w:rPr>
          <w:rFonts w:ascii="Tahoma" w:hAnsi="Tahoma" w:cs="Tahoma"/>
          <w:sz w:val="22"/>
          <w:szCs w:val="22"/>
        </w:rPr>
        <w:tab/>
        <w:t>Where appropriate, staff should refer to other relevant policies in relation to data protection, equality, bullying and harassment.</w:t>
      </w:r>
    </w:p>
    <w:p w14:paraId="6AEFD6EC" w14:textId="77777777" w:rsidR="004A7AD5" w:rsidRPr="00BC6107" w:rsidRDefault="004A7AD5" w:rsidP="004A7AD5">
      <w:pPr>
        <w:ind w:left="720" w:hanging="720"/>
        <w:jc w:val="both"/>
        <w:rPr>
          <w:rFonts w:ascii="Tahoma" w:hAnsi="Tahoma" w:cs="Tahoma"/>
          <w:sz w:val="22"/>
          <w:szCs w:val="22"/>
        </w:rPr>
      </w:pPr>
    </w:p>
    <w:p w14:paraId="4933F342" w14:textId="1A8B12DA" w:rsidR="004A7AD5" w:rsidRPr="00BC6107" w:rsidRDefault="004A7AD5" w:rsidP="004A7AD5">
      <w:pPr>
        <w:ind w:left="720" w:hanging="720"/>
        <w:jc w:val="both"/>
        <w:rPr>
          <w:rFonts w:ascii="Tahoma" w:hAnsi="Tahoma" w:cs="Tahoma"/>
          <w:sz w:val="22"/>
          <w:szCs w:val="22"/>
        </w:rPr>
      </w:pPr>
      <w:r w:rsidRPr="00BC6107">
        <w:rPr>
          <w:rFonts w:ascii="Tahoma" w:hAnsi="Tahoma" w:cs="Tahoma"/>
          <w:sz w:val="22"/>
          <w:szCs w:val="22"/>
        </w:rPr>
        <w:t>2.5</w:t>
      </w:r>
      <w:r w:rsidRPr="00BC6107">
        <w:rPr>
          <w:rFonts w:ascii="Tahoma" w:hAnsi="Tahoma" w:cs="Tahoma"/>
          <w:sz w:val="22"/>
          <w:szCs w:val="22"/>
        </w:rPr>
        <w:tab/>
        <w:t>This policy is non-</w:t>
      </w:r>
      <w:proofErr w:type="spellStart"/>
      <w:r w:rsidRPr="00BC6107">
        <w:rPr>
          <w:rFonts w:ascii="Tahoma" w:hAnsi="Tahoma" w:cs="Tahoma"/>
          <w:sz w:val="22"/>
          <w:szCs w:val="22"/>
        </w:rPr>
        <w:t>contractula</w:t>
      </w:r>
      <w:proofErr w:type="spellEnd"/>
      <w:r w:rsidRPr="00BC6107">
        <w:rPr>
          <w:rFonts w:ascii="Tahoma" w:hAnsi="Tahoma" w:cs="Tahoma"/>
          <w:sz w:val="22"/>
          <w:szCs w:val="22"/>
        </w:rPr>
        <w:t xml:space="preserve"> and the Trust may amend, update or supplement it at any time. The Trust will notify staff of any new or modified policy when it is adopted.</w:t>
      </w:r>
    </w:p>
    <w:p w14:paraId="214E7AE7" w14:textId="5ACDB467" w:rsidR="00B20D60" w:rsidRPr="00BC6107" w:rsidRDefault="00B20D60" w:rsidP="006E6014">
      <w:pPr>
        <w:ind w:left="720" w:hanging="720"/>
        <w:jc w:val="both"/>
        <w:rPr>
          <w:rFonts w:ascii="Tahoma" w:hAnsi="Tahoma" w:cs="Tahoma"/>
          <w:sz w:val="22"/>
          <w:szCs w:val="22"/>
        </w:rPr>
      </w:pPr>
    </w:p>
    <w:p w14:paraId="208EAE02" w14:textId="0335BDF4" w:rsidR="00B20D60" w:rsidRPr="00BC6107" w:rsidRDefault="00B20D60" w:rsidP="006E6014">
      <w:pPr>
        <w:ind w:left="720" w:hanging="720"/>
        <w:jc w:val="both"/>
        <w:rPr>
          <w:rFonts w:ascii="Tahoma" w:hAnsi="Tahoma" w:cs="Tahoma"/>
          <w:b/>
          <w:bCs/>
          <w:sz w:val="22"/>
          <w:szCs w:val="22"/>
        </w:rPr>
      </w:pPr>
      <w:r w:rsidRPr="00BC6107">
        <w:rPr>
          <w:rFonts w:ascii="Tahoma" w:hAnsi="Tahoma" w:cs="Tahoma"/>
          <w:b/>
          <w:bCs/>
          <w:sz w:val="22"/>
          <w:szCs w:val="22"/>
        </w:rPr>
        <w:t>3.</w:t>
      </w:r>
      <w:r w:rsidRPr="00BC6107">
        <w:rPr>
          <w:rFonts w:ascii="Tahoma" w:hAnsi="Tahoma" w:cs="Tahoma"/>
          <w:b/>
          <w:bCs/>
          <w:sz w:val="22"/>
          <w:szCs w:val="22"/>
        </w:rPr>
        <w:tab/>
        <w:t>Status</w:t>
      </w:r>
    </w:p>
    <w:p w14:paraId="3FC4F117" w14:textId="0161C2B9" w:rsidR="00B20D60" w:rsidRPr="00BC6107" w:rsidRDefault="00B20D60" w:rsidP="006E6014">
      <w:pPr>
        <w:ind w:left="720" w:hanging="720"/>
        <w:jc w:val="both"/>
        <w:rPr>
          <w:rFonts w:ascii="Tahoma" w:hAnsi="Tahoma" w:cs="Tahoma"/>
          <w:b/>
          <w:bCs/>
          <w:sz w:val="22"/>
          <w:szCs w:val="22"/>
        </w:rPr>
      </w:pPr>
    </w:p>
    <w:p w14:paraId="1E77E2A4" w14:textId="505FBFF3" w:rsidR="00B20D60" w:rsidRPr="00BC6107" w:rsidRDefault="00B20D60" w:rsidP="006E6014">
      <w:pPr>
        <w:ind w:left="720" w:hanging="720"/>
        <w:jc w:val="both"/>
        <w:rPr>
          <w:rFonts w:ascii="Tahoma" w:hAnsi="Tahoma" w:cs="Tahoma"/>
          <w:sz w:val="22"/>
          <w:szCs w:val="22"/>
        </w:rPr>
      </w:pPr>
      <w:r w:rsidRPr="00BC6107">
        <w:rPr>
          <w:rFonts w:ascii="Tahoma" w:hAnsi="Tahoma" w:cs="Tahoma"/>
          <w:sz w:val="22"/>
          <w:szCs w:val="22"/>
        </w:rPr>
        <w:tab/>
        <w:t>This document does not replace or take priority over advice provided by HR</w:t>
      </w:r>
      <w:r w:rsidR="006F4161" w:rsidRPr="00BC6107">
        <w:rPr>
          <w:rFonts w:ascii="Tahoma" w:hAnsi="Tahoma" w:cs="Tahoma"/>
          <w:sz w:val="22"/>
          <w:szCs w:val="22"/>
        </w:rPr>
        <w:t xml:space="preserve">, the </w:t>
      </w:r>
      <w:r w:rsidR="00A569C9" w:rsidRPr="00BC6107">
        <w:rPr>
          <w:rFonts w:ascii="Tahoma" w:hAnsi="Tahoma" w:cs="Tahoma"/>
          <w:sz w:val="22"/>
          <w:szCs w:val="22"/>
        </w:rPr>
        <w:t>Designated Safeguarding Lead (or where appropriate the deputy)</w:t>
      </w:r>
      <w:r w:rsidR="006F4161" w:rsidRPr="00BC6107">
        <w:rPr>
          <w:rFonts w:ascii="Tahoma" w:hAnsi="Tahoma" w:cs="Tahoma"/>
          <w:sz w:val="22"/>
          <w:szCs w:val="22"/>
        </w:rPr>
        <w:t xml:space="preserve"> or the Trust’s </w:t>
      </w:r>
      <w:r w:rsidR="00760FD6" w:rsidRPr="00BC6107">
        <w:rPr>
          <w:rFonts w:ascii="Tahoma" w:hAnsi="Tahoma" w:cs="Tahoma"/>
          <w:sz w:val="22"/>
          <w:szCs w:val="22"/>
        </w:rPr>
        <w:t xml:space="preserve">Staff </w:t>
      </w:r>
      <w:r w:rsidR="006F4161" w:rsidRPr="00BC6107">
        <w:rPr>
          <w:rFonts w:ascii="Tahoma" w:hAnsi="Tahoma" w:cs="Tahoma"/>
          <w:sz w:val="22"/>
          <w:szCs w:val="22"/>
        </w:rPr>
        <w:t xml:space="preserve">Code of Conduct, </w:t>
      </w:r>
      <w:r w:rsidR="00B22309" w:rsidRPr="00BC6107">
        <w:rPr>
          <w:rFonts w:ascii="Tahoma" w:hAnsi="Tahoma" w:cs="Tahoma"/>
          <w:sz w:val="22"/>
          <w:szCs w:val="22"/>
        </w:rPr>
        <w:t>D</w:t>
      </w:r>
      <w:r w:rsidR="006F4161" w:rsidRPr="00BC6107">
        <w:rPr>
          <w:rFonts w:ascii="Tahoma" w:hAnsi="Tahoma" w:cs="Tahoma"/>
          <w:sz w:val="22"/>
          <w:szCs w:val="22"/>
        </w:rPr>
        <w:t xml:space="preserve">ealing with </w:t>
      </w:r>
      <w:r w:rsidR="00B22309" w:rsidRPr="00BC6107">
        <w:rPr>
          <w:rFonts w:ascii="Tahoma" w:hAnsi="Tahoma" w:cs="Tahoma"/>
          <w:sz w:val="22"/>
          <w:szCs w:val="22"/>
        </w:rPr>
        <w:t>A</w:t>
      </w:r>
      <w:r w:rsidR="006F4161" w:rsidRPr="00BC6107">
        <w:rPr>
          <w:rFonts w:ascii="Tahoma" w:hAnsi="Tahoma" w:cs="Tahoma"/>
          <w:sz w:val="22"/>
          <w:szCs w:val="22"/>
        </w:rPr>
        <w:t xml:space="preserve">llegations of </w:t>
      </w:r>
      <w:r w:rsidR="00B22309" w:rsidRPr="00BC6107">
        <w:rPr>
          <w:rFonts w:ascii="Tahoma" w:hAnsi="Tahoma" w:cs="Tahoma"/>
          <w:sz w:val="22"/>
          <w:szCs w:val="22"/>
        </w:rPr>
        <w:t>A</w:t>
      </w:r>
      <w:r w:rsidR="006F4161" w:rsidRPr="00BC6107">
        <w:rPr>
          <w:rFonts w:ascii="Tahoma" w:hAnsi="Tahoma" w:cs="Tahoma"/>
          <w:sz w:val="22"/>
          <w:szCs w:val="22"/>
        </w:rPr>
        <w:t>buse, other policies issued around safeguarding or IT issues (e</w:t>
      </w:r>
      <w:r w:rsidR="00965F53" w:rsidRPr="00BC6107">
        <w:rPr>
          <w:rFonts w:ascii="Tahoma" w:hAnsi="Tahoma" w:cs="Tahoma"/>
          <w:sz w:val="22"/>
          <w:szCs w:val="22"/>
        </w:rPr>
        <w:t>-</w:t>
      </w:r>
      <w:r w:rsidR="006F4161" w:rsidRPr="00BC6107">
        <w:rPr>
          <w:rFonts w:ascii="Tahoma" w:hAnsi="Tahoma" w:cs="Tahoma"/>
          <w:sz w:val="22"/>
          <w:szCs w:val="22"/>
        </w:rPr>
        <w:t xml:space="preserve">mail, ICT and data protection policies) but is intended to both supplement and complement any such documents. </w:t>
      </w:r>
    </w:p>
    <w:p w14:paraId="13E3E063" w14:textId="2823FFEC" w:rsidR="006F4161" w:rsidRPr="00BC6107" w:rsidRDefault="006F4161" w:rsidP="006E6014">
      <w:pPr>
        <w:ind w:left="720" w:hanging="720"/>
        <w:jc w:val="both"/>
        <w:rPr>
          <w:rFonts w:ascii="Tahoma" w:hAnsi="Tahoma" w:cs="Tahoma"/>
          <w:sz w:val="22"/>
          <w:szCs w:val="22"/>
        </w:rPr>
      </w:pPr>
    </w:p>
    <w:p w14:paraId="081DBEEE" w14:textId="39D63CC0" w:rsidR="006F4161" w:rsidRPr="00BC6107" w:rsidRDefault="006F4161" w:rsidP="006E6014">
      <w:pPr>
        <w:ind w:left="720" w:hanging="720"/>
        <w:jc w:val="both"/>
        <w:rPr>
          <w:rFonts w:ascii="Tahoma" w:hAnsi="Tahoma" w:cs="Tahoma"/>
          <w:b/>
          <w:bCs/>
          <w:sz w:val="22"/>
          <w:szCs w:val="22"/>
        </w:rPr>
      </w:pPr>
      <w:r w:rsidRPr="00BC6107">
        <w:rPr>
          <w:rFonts w:ascii="Tahoma" w:hAnsi="Tahoma" w:cs="Tahoma"/>
          <w:b/>
          <w:bCs/>
          <w:sz w:val="22"/>
          <w:szCs w:val="22"/>
        </w:rPr>
        <w:t>4.</w:t>
      </w:r>
      <w:r w:rsidRPr="00BC6107">
        <w:rPr>
          <w:rFonts w:ascii="Tahoma" w:hAnsi="Tahoma" w:cs="Tahoma"/>
          <w:b/>
          <w:bCs/>
          <w:sz w:val="22"/>
          <w:szCs w:val="22"/>
        </w:rPr>
        <w:tab/>
        <w:t>Principles</w:t>
      </w:r>
    </w:p>
    <w:p w14:paraId="6AE5752D" w14:textId="7FCD40F8" w:rsidR="006F4161" w:rsidRPr="00BC6107" w:rsidRDefault="006F4161" w:rsidP="006E6014">
      <w:pPr>
        <w:ind w:left="720" w:hanging="720"/>
        <w:jc w:val="both"/>
        <w:rPr>
          <w:rFonts w:ascii="Tahoma" w:hAnsi="Tahoma" w:cs="Tahoma"/>
          <w:b/>
          <w:bCs/>
          <w:sz w:val="22"/>
          <w:szCs w:val="22"/>
        </w:rPr>
      </w:pPr>
    </w:p>
    <w:p w14:paraId="00427397" w14:textId="48CA0225" w:rsidR="006F4161" w:rsidRPr="00BC6107" w:rsidRDefault="006F4161" w:rsidP="006F4161">
      <w:pPr>
        <w:pStyle w:val="ListParagraph"/>
        <w:numPr>
          <w:ilvl w:val="0"/>
          <w:numId w:val="7"/>
        </w:numPr>
        <w:jc w:val="both"/>
        <w:rPr>
          <w:rFonts w:ascii="Tahoma" w:hAnsi="Tahoma" w:cs="Tahoma"/>
          <w:sz w:val="22"/>
          <w:szCs w:val="22"/>
        </w:rPr>
      </w:pPr>
      <w:r w:rsidRPr="00BC6107">
        <w:rPr>
          <w:rFonts w:ascii="Tahoma" w:hAnsi="Tahoma" w:cs="Tahoma"/>
          <w:sz w:val="22"/>
          <w:szCs w:val="22"/>
        </w:rPr>
        <w:t xml:space="preserve">Adults who work with </w:t>
      </w:r>
      <w:r w:rsidR="007D1742" w:rsidRPr="00BC6107">
        <w:rPr>
          <w:rFonts w:ascii="Tahoma" w:hAnsi="Tahoma" w:cs="Tahoma"/>
          <w:sz w:val="22"/>
          <w:szCs w:val="22"/>
        </w:rPr>
        <w:t>children and young people</w:t>
      </w:r>
      <w:r w:rsidRPr="00BC6107">
        <w:rPr>
          <w:rFonts w:ascii="Tahoma" w:hAnsi="Tahoma" w:cs="Tahoma"/>
          <w:sz w:val="22"/>
          <w:szCs w:val="22"/>
        </w:rPr>
        <w:t xml:space="preserve"> are responsible for their own actions and behaviour and should avoid any conduct which would lead any reasonable person to question their motivation</w:t>
      </w:r>
      <w:r w:rsidR="0051451C" w:rsidRPr="00BC6107">
        <w:rPr>
          <w:rFonts w:ascii="Tahoma" w:hAnsi="Tahoma" w:cs="Tahoma"/>
          <w:sz w:val="22"/>
          <w:szCs w:val="22"/>
        </w:rPr>
        <w:t xml:space="preserve"> and intentions</w:t>
      </w:r>
      <w:r w:rsidR="00346641" w:rsidRPr="00BC6107">
        <w:rPr>
          <w:rFonts w:ascii="Tahoma" w:hAnsi="Tahoma" w:cs="Tahoma"/>
          <w:sz w:val="22"/>
          <w:szCs w:val="22"/>
        </w:rPr>
        <w:t>.</w:t>
      </w:r>
    </w:p>
    <w:p w14:paraId="0333F22D" w14:textId="54B41613" w:rsidR="0051451C" w:rsidRPr="00BC6107" w:rsidRDefault="0051451C" w:rsidP="006F4161">
      <w:pPr>
        <w:pStyle w:val="ListParagraph"/>
        <w:numPr>
          <w:ilvl w:val="0"/>
          <w:numId w:val="7"/>
        </w:numPr>
        <w:jc w:val="both"/>
        <w:rPr>
          <w:rFonts w:ascii="Tahoma" w:hAnsi="Tahoma" w:cs="Tahoma"/>
          <w:sz w:val="22"/>
          <w:szCs w:val="22"/>
        </w:rPr>
      </w:pPr>
      <w:r w:rsidRPr="00BC6107">
        <w:rPr>
          <w:rFonts w:ascii="Tahoma" w:hAnsi="Tahoma" w:cs="Tahoma"/>
          <w:sz w:val="22"/>
          <w:szCs w:val="22"/>
        </w:rPr>
        <w:t>Staff across the Trust should work and be seen to work in an open and transparent way</w:t>
      </w:r>
      <w:r w:rsidR="00346641" w:rsidRPr="00BC6107">
        <w:rPr>
          <w:rFonts w:ascii="Tahoma" w:hAnsi="Tahoma" w:cs="Tahoma"/>
          <w:sz w:val="22"/>
          <w:szCs w:val="22"/>
        </w:rPr>
        <w:t>.</w:t>
      </w:r>
    </w:p>
    <w:p w14:paraId="22D22196" w14:textId="6A29A611" w:rsidR="0051451C" w:rsidRPr="00BC6107" w:rsidRDefault="0051451C" w:rsidP="006F4161">
      <w:pPr>
        <w:pStyle w:val="ListParagraph"/>
        <w:numPr>
          <w:ilvl w:val="0"/>
          <w:numId w:val="7"/>
        </w:numPr>
        <w:jc w:val="both"/>
        <w:rPr>
          <w:rFonts w:ascii="Tahoma" w:hAnsi="Tahoma" w:cs="Tahoma"/>
          <w:sz w:val="22"/>
          <w:szCs w:val="22"/>
        </w:rPr>
      </w:pPr>
      <w:r w:rsidRPr="00BC6107">
        <w:rPr>
          <w:rFonts w:ascii="Tahoma" w:hAnsi="Tahoma" w:cs="Tahoma"/>
          <w:sz w:val="22"/>
          <w:szCs w:val="22"/>
        </w:rPr>
        <w:t xml:space="preserve">Staff across the </w:t>
      </w:r>
      <w:r w:rsidR="00346641" w:rsidRPr="00BC6107">
        <w:rPr>
          <w:rFonts w:ascii="Tahoma" w:hAnsi="Tahoma" w:cs="Tahoma"/>
          <w:sz w:val="22"/>
          <w:szCs w:val="22"/>
        </w:rPr>
        <w:t>Trust should continually monitor and review their practice in terms of the continually evolving world of social networking and ensure they follow the guidance within this policy</w:t>
      </w:r>
      <w:r w:rsidR="001328AA" w:rsidRPr="00BC6107">
        <w:rPr>
          <w:rFonts w:ascii="Tahoma" w:hAnsi="Tahoma" w:cs="Tahoma"/>
          <w:sz w:val="22"/>
          <w:szCs w:val="22"/>
        </w:rPr>
        <w:t>.</w:t>
      </w:r>
    </w:p>
    <w:p w14:paraId="53FCB099" w14:textId="42F14F77" w:rsidR="001328AA" w:rsidRPr="00BC6107" w:rsidRDefault="003E507D" w:rsidP="001328AA">
      <w:pPr>
        <w:jc w:val="both"/>
        <w:rPr>
          <w:rFonts w:ascii="Tahoma" w:hAnsi="Tahoma" w:cs="Tahoma"/>
          <w:sz w:val="22"/>
          <w:szCs w:val="22"/>
        </w:rPr>
      </w:pPr>
      <w:r>
        <w:rPr>
          <w:rFonts w:ascii="Tahoma" w:hAnsi="Tahoma" w:cs="Tahoma"/>
          <w:sz w:val="22"/>
          <w:szCs w:val="22"/>
        </w:rPr>
        <w:br/>
      </w:r>
      <w:r>
        <w:rPr>
          <w:rFonts w:ascii="Tahoma" w:hAnsi="Tahoma" w:cs="Tahoma"/>
          <w:sz w:val="22"/>
          <w:szCs w:val="22"/>
        </w:rPr>
        <w:br/>
      </w:r>
      <w:r>
        <w:rPr>
          <w:rFonts w:ascii="Tahoma" w:hAnsi="Tahoma" w:cs="Tahoma"/>
          <w:sz w:val="22"/>
          <w:szCs w:val="22"/>
        </w:rPr>
        <w:br/>
      </w:r>
      <w:r>
        <w:rPr>
          <w:rFonts w:ascii="Tahoma" w:hAnsi="Tahoma" w:cs="Tahoma"/>
          <w:sz w:val="22"/>
          <w:szCs w:val="22"/>
        </w:rPr>
        <w:br/>
      </w:r>
      <w:r>
        <w:rPr>
          <w:rFonts w:ascii="Tahoma" w:hAnsi="Tahoma" w:cs="Tahoma"/>
          <w:sz w:val="22"/>
          <w:szCs w:val="22"/>
        </w:rPr>
        <w:br/>
      </w:r>
      <w:r>
        <w:rPr>
          <w:rFonts w:ascii="Tahoma" w:hAnsi="Tahoma" w:cs="Tahoma"/>
          <w:sz w:val="22"/>
          <w:szCs w:val="22"/>
        </w:rPr>
        <w:br/>
      </w:r>
      <w:r>
        <w:rPr>
          <w:rFonts w:ascii="Tahoma" w:hAnsi="Tahoma" w:cs="Tahoma"/>
          <w:sz w:val="22"/>
          <w:szCs w:val="22"/>
        </w:rPr>
        <w:br/>
      </w:r>
    </w:p>
    <w:p w14:paraId="60901A10" w14:textId="77777777" w:rsidR="00D35435" w:rsidRPr="00BC6107" w:rsidRDefault="00D35435" w:rsidP="001328AA">
      <w:pPr>
        <w:jc w:val="both"/>
        <w:rPr>
          <w:rFonts w:ascii="Tahoma" w:hAnsi="Tahoma" w:cs="Tahoma"/>
          <w:sz w:val="22"/>
          <w:szCs w:val="22"/>
        </w:rPr>
      </w:pPr>
    </w:p>
    <w:p w14:paraId="06F41127" w14:textId="7CF4B988" w:rsidR="001328AA" w:rsidRPr="00BC6107" w:rsidRDefault="001328AA" w:rsidP="001328AA">
      <w:pPr>
        <w:jc w:val="both"/>
        <w:rPr>
          <w:rFonts w:ascii="Tahoma" w:hAnsi="Tahoma" w:cs="Tahoma"/>
          <w:b/>
          <w:bCs/>
          <w:sz w:val="22"/>
          <w:szCs w:val="22"/>
        </w:rPr>
      </w:pPr>
      <w:r w:rsidRPr="00BC6107">
        <w:rPr>
          <w:rFonts w:ascii="Tahoma" w:hAnsi="Tahoma" w:cs="Tahoma"/>
          <w:b/>
          <w:bCs/>
          <w:sz w:val="22"/>
          <w:szCs w:val="22"/>
        </w:rPr>
        <w:t xml:space="preserve">5. </w:t>
      </w:r>
      <w:r w:rsidRPr="00BC6107">
        <w:rPr>
          <w:rFonts w:ascii="Tahoma" w:hAnsi="Tahoma" w:cs="Tahoma"/>
          <w:b/>
          <w:bCs/>
          <w:sz w:val="22"/>
          <w:szCs w:val="22"/>
        </w:rPr>
        <w:tab/>
        <w:t>Roles and Responsibilities</w:t>
      </w:r>
    </w:p>
    <w:p w14:paraId="537E9DA7" w14:textId="3B72E443" w:rsidR="001328AA" w:rsidRPr="00BC6107" w:rsidRDefault="001328AA" w:rsidP="001328AA">
      <w:pPr>
        <w:jc w:val="both"/>
        <w:rPr>
          <w:rFonts w:ascii="Tahoma" w:hAnsi="Tahoma" w:cs="Tahoma"/>
          <w:b/>
          <w:bCs/>
          <w:sz w:val="22"/>
          <w:szCs w:val="22"/>
        </w:rPr>
      </w:pPr>
    </w:p>
    <w:p w14:paraId="41ABBAF4" w14:textId="5224A41A" w:rsidR="001328AA" w:rsidRPr="00BC6107" w:rsidRDefault="001328AA" w:rsidP="001328AA">
      <w:pPr>
        <w:jc w:val="both"/>
        <w:rPr>
          <w:rFonts w:ascii="Tahoma" w:hAnsi="Tahoma" w:cs="Tahoma"/>
          <w:b/>
          <w:bCs/>
          <w:sz w:val="22"/>
          <w:szCs w:val="22"/>
        </w:rPr>
      </w:pPr>
      <w:r w:rsidRPr="00BC6107">
        <w:rPr>
          <w:rFonts w:ascii="Tahoma" w:hAnsi="Tahoma" w:cs="Tahoma"/>
          <w:b/>
          <w:bCs/>
          <w:sz w:val="22"/>
          <w:szCs w:val="22"/>
        </w:rPr>
        <w:tab/>
        <w:t xml:space="preserve">The </w:t>
      </w:r>
      <w:r w:rsidR="00017A83" w:rsidRPr="00BC6107">
        <w:rPr>
          <w:rFonts w:ascii="Tahoma" w:hAnsi="Tahoma" w:cs="Tahoma"/>
          <w:b/>
          <w:bCs/>
          <w:sz w:val="22"/>
          <w:szCs w:val="22"/>
        </w:rPr>
        <w:t>CEO/</w:t>
      </w:r>
      <w:r w:rsidRPr="00BC6107">
        <w:rPr>
          <w:rFonts w:ascii="Tahoma" w:hAnsi="Tahoma" w:cs="Tahoma"/>
          <w:b/>
          <w:bCs/>
          <w:sz w:val="22"/>
          <w:szCs w:val="22"/>
        </w:rPr>
        <w:t>Headteacher</w:t>
      </w:r>
      <w:r w:rsidR="006B5BF5" w:rsidRPr="00BC6107">
        <w:rPr>
          <w:rFonts w:ascii="Tahoma" w:hAnsi="Tahoma" w:cs="Tahoma"/>
          <w:b/>
          <w:bCs/>
          <w:sz w:val="22"/>
          <w:szCs w:val="22"/>
        </w:rPr>
        <w:t>/Senior Leadership Team</w:t>
      </w:r>
      <w:r w:rsidRPr="00BC6107">
        <w:rPr>
          <w:rFonts w:ascii="Tahoma" w:hAnsi="Tahoma" w:cs="Tahoma"/>
          <w:b/>
          <w:bCs/>
          <w:sz w:val="22"/>
          <w:szCs w:val="22"/>
        </w:rPr>
        <w:t xml:space="preserve"> </w:t>
      </w:r>
      <w:r w:rsidR="00017A83" w:rsidRPr="00BC6107">
        <w:rPr>
          <w:rFonts w:ascii="Tahoma" w:hAnsi="Tahoma" w:cs="Tahoma"/>
          <w:b/>
          <w:bCs/>
          <w:sz w:val="22"/>
          <w:szCs w:val="22"/>
        </w:rPr>
        <w:t>are</w:t>
      </w:r>
      <w:r w:rsidRPr="00BC6107">
        <w:rPr>
          <w:rFonts w:ascii="Tahoma" w:hAnsi="Tahoma" w:cs="Tahoma"/>
          <w:b/>
          <w:bCs/>
          <w:sz w:val="22"/>
          <w:szCs w:val="22"/>
        </w:rPr>
        <w:t xml:space="preserve"> responsible for:</w:t>
      </w:r>
    </w:p>
    <w:p w14:paraId="093B157A" w14:textId="3AB3B05A" w:rsidR="001328AA" w:rsidRPr="00BC6107" w:rsidRDefault="001328AA" w:rsidP="001328AA">
      <w:pPr>
        <w:jc w:val="both"/>
        <w:rPr>
          <w:rFonts w:ascii="Tahoma" w:hAnsi="Tahoma" w:cs="Tahoma"/>
          <w:b/>
          <w:bCs/>
          <w:sz w:val="22"/>
          <w:szCs w:val="22"/>
        </w:rPr>
      </w:pPr>
    </w:p>
    <w:p w14:paraId="1A814E08" w14:textId="4DEA632B" w:rsidR="001328AA" w:rsidRPr="00BC6107" w:rsidRDefault="0067457E" w:rsidP="001328AA">
      <w:pPr>
        <w:pStyle w:val="ListParagraph"/>
        <w:numPr>
          <w:ilvl w:val="0"/>
          <w:numId w:val="11"/>
        </w:numPr>
        <w:jc w:val="both"/>
        <w:rPr>
          <w:rFonts w:ascii="Tahoma" w:hAnsi="Tahoma" w:cs="Tahoma"/>
          <w:sz w:val="22"/>
          <w:szCs w:val="22"/>
        </w:rPr>
      </w:pPr>
      <w:r w:rsidRPr="00BC6107">
        <w:rPr>
          <w:rFonts w:ascii="Tahoma" w:hAnsi="Tahoma" w:cs="Tahoma"/>
          <w:sz w:val="22"/>
          <w:szCs w:val="22"/>
        </w:rPr>
        <w:t>Ensuring all sta</w:t>
      </w:r>
      <w:r w:rsidR="00D74754" w:rsidRPr="00BC6107">
        <w:rPr>
          <w:rFonts w:ascii="Tahoma" w:hAnsi="Tahoma" w:cs="Tahoma"/>
          <w:sz w:val="22"/>
          <w:szCs w:val="22"/>
        </w:rPr>
        <w:t>ff, parents and pupils are aware of their responsibilities in relation to social media use.</w:t>
      </w:r>
    </w:p>
    <w:p w14:paraId="33EB41F0" w14:textId="1EF6884E" w:rsidR="00D74754" w:rsidRPr="00BC6107" w:rsidRDefault="00265694" w:rsidP="001328AA">
      <w:pPr>
        <w:pStyle w:val="ListParagraph"/>
        <w:numPr>
          <w:ilvl w:val="0"/>
          <w:numId w:val="11"/>
        </w:numPr>
        <w:jc w:val="both"/>
        <w:rPr>
          <w:rFonts w:ascii="Tahoma" w:hAnsi="Tahoma" w:cs="Tahoma"/>
          <w:sz w:val="22"/>
          <w:szCs w:val="22"/>
        </w:rPr>
      </w:pPr>
      <w:r w:rsidRPr="00BC6107">
        <w:rPr>
          <w:rFonts w:ascii="Tahoma" w:hAnsi="Tahoma" w:cs="Tahoma"/>
          <w:sz w:val="22"/>
          <w:szCs w:val="22"/>
        </w:rPr>
        <w:t>Promoting safer working practices and standards with regards to the use of social media.</w:t>
      </w:r>
    </w:p>
    <w:p w14:paraId="72D7EC2E" w14:textId="50CDA902" w:rsidR="00265694" w:rsidRPr="00BC6107" w:rsidRDefault="00265694" w:rsidP="001328AA">
      <w:pPr>
        <w:pStyle w:val="ListParagraph"/>
        <w:numPr>
          <w:ilvl w:val="0"/>
          <w:numId w:val="11"/>
        </w:numPr>
        <w:jc w:val="both"/>
        <w:rPr>
          <w:rFonts w:ascii="Tahoma" w:hAnsi="Tahoma" w:cs="Tahoma"/>
          <w:sz w:val="22"/>
          <w:szCs w:val="22"/>
        </w:rPr>
      </w:pPr>
      <w:r w:rsidRPr="00BC6107">
        <w:rPr>
          <w:rFonts w:ascii="Tahoma" w:hAnsi="Tahoma" w:cs="Tahoma"/>
          <w:sz w:val="22"/>
          <w:szCs w:val="22"/>
        </w:rPr>
        <w:t xml:space="preserve">Establishing clear expectations of behaviour </w:t>
      </w:r>
      <w:r w:rsidR="00B45B6E" w:rsidRPr="00BC6107">
        <w:rPr>
          <w:rFonts w:ascii="Tahoma" w:hAnsi="Tahoma" w:cs="Tahoma"/>
          <w:sz w:val="22"/>
          <w:szCs w:val="22"/>
        </w:rPr>
        <w:t xml:space="preserve">for social media use. </w:t>
      </w:r>
    </w:p>
    <w:p w14:paraId="7CD99740" w14:textId="560172EA" w:rsidR="00B45B6E" w:rsidRPr="00BC6107" w:rsidRDefault="00B45B6E" w:rsidP="001328AA">
      <w:pPr>
        <w:pStyle w:val="ListParagraph"/>
        <w:numPr>
          <w:ilvl w:val="0"/>
          <w:numId w:val="11"/>
        </w:numPr>
        <w:jc w:val="both"/>
        <w:rPr>
          <w:rFonts w:ascii="Tahoma" w:hAnsi="Tahoma" w:cs="Tahoma"/>
          <w:sz w:val="22"/>
          <w:szCs w:val="22"/>
        </w:rPr>
      </w:pPr>
      <w:r w:rsidRPr="00BC6107">
        <w:rPr>
          <w:rFonts w:ascii="Tahoma" w:hAnsi="Tahoma" w:cs="Tahoma"/>
          <w:sz w:val="22"/>
          <w:szCs w:val="22"/>
        </w:rPr>
        <w:t>Ensuring this policy, as written, does not discriminate on any grounds, including</w:t>
      </w:r>
      <w:r w:rsidR="00184DD6" w:rsidRPr="00BC6107">
        <w:rPr>
          <w:rFonts w:ascii="Tahoma" w:hAnsi="Tahoma" w:cs="Tahoma"/>
          <w:sz w:val="22"/>
          <w:szCs w:val="22"/>
        </w:rPr>
        <w:t xml:space="preserve"> against any of the protected characteristics, as outlined in the Equality Act 2010. </w:t>
      </w:r>
    </w:p>
    <w:p w14:paraId="10A25719" w14:textId="0E149540" w:rsidR="00184DD6" w:rsidRPr="00BC6107" w:rsidRDefault="00184DD6" w:rsidP="001328AA">
      <w:pPr>
        <w:pStyle w:val="ListParagraph"/>
        <w:numPr>
          <w:ilvl w:val="0"/>
          <w:numId w:val="11"/>
        </w:numPr>
        <w:jc w:val="both"/>
        <w:rPr>
          <w:rFonts w:ascii="Tahoma" w:hAnsi="Tahoma" w:cs="Tahoma"/>
          <w:sz w:val="22"/>
          <w:szCs w:val="22"/>
        </w:rPr>
      </w:pPr>
      <w:r w:rsidRPr="00BC6107">
        <w:rPr>
          <w:rFonts w:ascii="Tahoma" w:hAnsi="Tahoma" w:cs="Tahoma"/>
          <w:sz w:val="22"/>
          <w:szCs w:val="22"/>
        </w:rPr>
        <w:t>In conjunction with the</w:t>
      </w:r>
      <w:r w:rsidR="00784F64" w:rsidRPr="00BC6107">
        <w:rPr>
          <w:rFonts w:ascii="Tahoma" w:hAnsi="Tahoma" w:cs="Tahoma"/>
          <w:sz w:val="22"/>
          <w:szCs w:val="22"/>
        </w:rPr>
        <w:t xml:space="preserve"> Local</w:t>
      </w:r>
      <w:r w:rsidRPr="00BC6107">
        <w:rPr>
          <w:rFonts w:ascii="Tahoma" w:hAnsi="Tahoma" w:cs="Tahoma"/>
          <w:sz w:val="22"/>
          <w:szCs w:val="22"/>
        </w:rPr>
        <w:t xml:space="preserve"> </w:t>
      </w:r>
      <w:r w:rsidR="006435A0" w:rsidRPr="00BC6107">
        <w:rPr>
          <w:rFonts w:ascii="Tahoma" w:hAnsi="Tahoma" w:cs="Tahoma"/>
          <w:sz w:val="22"/>
          <w:szCs w:val="22"/>
        </w:rPr>
        <w:t>G</w:t>
      </w:r>
      <w:r w:rsidR="006B5BF5" w:rsidRPr="00BC6107">
        <w:rPr>
          <w:rFonts w:ascii="Tahoma" w:hAnsi="Tahoma" w:cs="Tahoma"/>
          <w:sz w:val="22"/>
          <w:szCs w:val="22"/>
        </w:rPr>
        <w:t xml:space="preserve">overning </w:t>
      </w:r>
      <w:r w:rsidR="006435A0" w:rsidRPr="00BC6107">
        <w:rPr>
          <w:rFonts w:ascii="Tahoma" w:hAnsi="Tahoma" w:cs="Tahoma"/>
          <w:sz w:val="22"/>
          <w:szCs w:val="22"/>
        </w:rPr>
        <w:t>B</w:t>
      </w:r>
      <w:r w:rsidR="006B5BF5" w:rsidRPr="00BC6107">
        <w:rPr>
          <w:rFonts w:ascii="Tahoma" w:hAnsi="Tahoma" w:cs="Tahoma"/>
          <w:sz w:val="22"/>
          <w:szCs w:val="22"/>
        </w:rPr>
        <w:t>o</w:t>
      </w:r>
      <w:r w:rsidR="00784F64" w:rsidRPr="00BC6107">
        <w:rPr>
          <w:rFonts w:ascii="Tahoma" w:hAnsi="Tahoma" w:cs="Tahoma"/>
          <w:sz w:val="22"/>
          <w:szCs w:val="22"/>
        </w:rPr>
        <w:t>dies</w:t>
      </w:r>
      <w:r w:rsidR="006435A0" w:rsidRPr="00BC6107">
        <w:rPr>
          <w:rFonts w:ascii="Tahoma" w:hAnsi="Tahoma" w:cs="Tahoma"/>
          <w:sz w:val="22"/>
          <w:szCs w:val="22"/>
        </w:rPr>
        <w:t xml:space="preserve"> and/or Board of </w:t>
      </w:r>
      <w:r w:rsidR="00784F64" w:rsidRPr="00BC6107">
        <w:rPr>
          <w:rFonts w:ascii="Tahoma" w:hAnsi="Tahoma" w:cs="Tahoma"/>
          <w:sz w:val="22"/>
          <w:szCs w:val="22"/>
        </w:rPr>
        <w:t>Trustees</w:t>
      </w:r>
      <w:r w:rsidR="006B5BF5" w:rsidRPr="00BC6107">
        <w:rPr>
          <w:rFonts w:ascii="Tahoma" w:hAnsi="Tahoma" w:cs="Tahoma"/>
          <w:sz w:val="22"/>
          <w:szCs w:val="22"/>
        </w:rPr>
        <w:t>, handling complaints regarding this policy and its provisions in line with the Trust’s Complaints Procedures Policy.</w:t>
      </w:r>
    </w:p>
    <w:p w14:paraId="6BF4E7CB" w14:textId="39295ADA" w:rsidR="006B5BF5" w:rsidRPr="00BC6107" w:rsidRDefault="006B5BF5" w:rsidP="001328AA">
      <w:pPr>
        <w:pStyle w:val="ListParagraph"/>
        <w:numPr>
          <w:ilvl w:val="0"/>
          <w:numId w:val="11"/>
        </w:numPr>
        <w:jc w:val="both"/>
        <w:rPr>
          <w:rFonts w:ascii="Tahoma" w:hAnsi="Tahoma" w:cs="Tahoma"/>
          <w:sz w:val="22"/>
          <w:szCs w:val="22"/>
        </w:rPr>
      </w:pPr>
      <w:r w:rsidRPr="00BC6107">
        <w:rPr>
          <w:rFonts w:ascii="Tahoma" w:hAnsi="Tahoma" w:cs="Tahoma"/>
          <w:sz w:val="22"/>
          <w:szCs w:val="22"/>
        </w:rPr>
        <w:t>I</w:t>
      </w:r>
      <w:r w:rsidR="00017A83" w:rsidRPr="00BC6107">
        <w:rPr>
          <w:rFonts w:ascii="Tahoma" w:hAnsi="Tahoma" w:cs="Tahoma"/>
          <w:sz w:val="22"/>
          <w:szCs w:val="22"/>
        </w:rPr>
        <w:t>mplementing appropriate sanctions and disciplinary methods where there is a breach of this policy.</w:t>
      </w:r>
    </w:p>
    <w:p w14:paraId="028F27C1" w14:textId="5F741B93" w:rsidR="00867664" w:rsidRPr="00BC6107" w:rsidRDefault="00867664" w:rsidP="001328AA">
      <w:pPr>
        <w:pStyle w:val="ListParagraph"/>
        <w:numPr>
          <w:ilvl w:val="0"/>
          <w:numId w:val="11"/>
        </w:numPr>
        <w:jc w:val="both"/>
        <w:rPr>
          <w:rFonts w:ascii="Tahoma" w:hAnsi="Tahoma" w:cs="Tahoma"/>
          <w:sz w:val="22"/>
          <w:szCs w:val="22"/>
        </w:rPr>
      </w:pPr>
      <w:r w:rsidRPr="00BC6107">
        <w:rPr>
          <w:rFonts w:ascii="Tahoma" w:hAnsi="Tahoma" w:cs="Tahoma"/>
          <w:sz w:val="22"/>
          <w:szCs w:val="22"/>
        </w:rPr>
        <w:t xml:space="preserve">Taking steps to minimise the amount of misplaced or malicious allegations in relation to social media use. </w:t>
      </w:r>
    </w:p>
    <w:p w14:paraId="04E6784F" w14:textId="66C2C37E" w:rsidR="001328AA" w:rsidRPr="00BC6107" w:rsidRDefault="001328AA" w:rsidP="001328AA">
      <w:pPr>
        <w:jc w:val="both"/>
        <w:rPr>
          <w:rFonts w:ascii="Tahoma" w:hAnsi="Tahoma" w:cs="Tahoma"/>
          <w:sz w:val="22"/>
          <w:szCs w:val="22"/>
        </w:rPr>
      </w:pPr>
    </w:p>
    <w:p w14:paraId="58D2AA4A" w14:textId="185F3FEA" w:rsidR="00266135" w:rsidRPr="00BC6107" w:rsidRDefault="00266135" w:rsidP="00266135">
      <w:pPr>
        <w:ind w:left="720"/>
        <w:jc w:val="both"/>
        <w:rPr>
          <w:rFonts w:ascii="Tahoma" w:hAnsi="Tahoma" w:cs="Tahoma"/>
          <w:b/>
          <w:bCs/>
          <w:sz w:val="22"/>
          <w:szCs w:val="22"/>
        </w:rPr>
      </w:pPr>
      <w:r w:rsidRPr="00BC6107">
        <w:rPr>
          <w:rFonts w:ascii="Tahoma" w:hAnsi="Tahoma" w:cs="Tahoma"/>
          <w:b/>
          <w:bCs/>
          <w:sz w:val="22"/>
          <w:szCs w:val="22"/>
        </w:rPr>
        <w:t xml:space="preserve">The Board of </w:t>
      </w:r>
      <w:r w:rsidR="008F6291" w:rsidRPr="00BC6107">
        <w:rPr>
          <w:rFonts w:ascii="Tahoma" w:hAnsi="Tahoma" w:cs="Tahoma"/>
          <w:b/>
          <w:bCs/>
          <w:sz w:val="22"/>
          <w:szCs w:val="22"/>
        </w:rPr>
        <w:t>Trustees</w:t>
      </w:r>
      <w:r w:rsidRPr="00BC6107">
        <w:rPr>
          <w:rFonts w:ascii="Tahoma" w:hAnsi="Tahoma" w:cs="Tahoma"/>
          <w:b/>
          <w:bCs/>
          <w:sz w:val="22"/>
          <w:szCs w:val="22"/>
        </w:rPr>
        <w:t xml:space="preserve"> are responsible for:</w:t>
      </w:r>
    </w:p>
    <w:p w14:paraId="430899E4" w14:textId="7A090A8E" w:rsidR="00266135" w:rsidRPr="00BC6107" w:rsidRDefault="00266135" w:rsidP="00266135">
      <w:pPr>
        <w:pStyle w:val="ListParagraph"/>
        <w:ind w:left="0"/>
        <w:jc w:val="both"/>
        <w:rPr>
          <w:rFonts w:ascii="Tahoma" w:hAnsi="Tahoma" w:cs="Tahoma"/>
          <w:sz w:val="22"/>
          <w:szCs w:val="22"/>
        </w:rPr>
      </w:pPr>
    </w:p>
    <w:p w14:paraId="47E6E4FE" w14:textId="3E08A13C" w:rsidR="00266135" w:rsidRPr="00BC6107" w:rsidRDefault="00266135" w:rsidP="00266135">
      <w:pPr>
        <w:pStyle w:val="ListParagraph"/>
        <w:numPr>
          <w:ilvl w:val="0"/>
          <w:numId w:val="14"/>
        </w:numPr>
        <w:jc w:val="both"/>
        <w:rPr>
          <w:rFonts w:ascii="Tahoma" w:hAnsi="Tahoma" w:cs="Tahoma"/>
          <w:sz w:val="22"/>
          <w:szCs w:val="22"/>
        </w:rPr>
      </w:pPr>
      <w:r w:rsidRPr="00BC6107">
        <w:rPr>
          <w:rFonts w:ascii="Tahoma" w:hAnsi="Tahoma" w:cs="Tahoma"/>
          <w:sz w:val="22"/>
          <w:szCs w:val="22"/>
        </w:rPr>
        <w:t>Ensuring the DSL’s remit covers online safety</w:t>
      </w:r>
      <w:r w:rsidR="00AC6B8D" w:rsidRPr="00BC6107">
        <w:rPr>
          <w:rFonts w:ascii="Tahoma" w:hAnsi="Tahoma" w:cs="Tahoma"/>
          <w:sz w:val="22"/>
          <w:szCs w:val="22"/>
        </w:rPr>
        <w:t>.</w:t>
      </w:r>
    </w:p>
    <w:p w14:paraId="6D2F3431" w14:textId="6C1E3EC1" w:rsidR="00266135" w:rsidRPr="00BC6107" w:rsidRDefault="00266135" w:rsidP="00266135">
      <w:pPr>
        <w:pStyle w:val="ListParagraph"/>
        <w:numPr>
          <w:ilvl w:val="0"/>
          <w:numId w:val="14"/>
        </w:numPr>
        <w:jc w:val="both"/>
        <w:rPr>
          <w:rFonts w:ascii="Tahoma" w:hAnsi="Tahoma" w:cs="Tahoma"/>
          <w:sz w:val="22"/>
          <w:szCs w:val="22"/>
        </w:rPr>
      </w:pPr>
      <w:r w:rsidRPr="00BC6107">
        <w:rPr>
          <w:rFonts w:ascii="Tahoma" w:hAnsi="Tahoma" w:cs="Tahoma"/>
          <w:sz w:val="22"/>
          <w:szCs w:val="22"/>
        </w:rPr>
        <w:t xml:space="preserve">Reviewing this policy on </w:t>
      </w:r>
      <w:r w:rsidR="005112E2" w:rsidRPr="00BC6107">
        <w:rPr>
          <w:rFonts w:ascii="Tahoma" w:hAnsi="Tahoma" w:cs="Tahoma"/>
          <w:sz w:val="22"/>
          <w:szCs w:val="22"/>
        </w:rPr>
        <w:t>an agreed basis</w:t>
      </w:r>
      <w:r w:rsidR="00AC6B8D" w:rsidRPr="00BC6107">
        <w:rPr>
          <w:rFonts w:ascii="Tahoma" w:hAnsi="Tahoma" w:cs="Tahoma"/>
          <w:sz w:val="22"/>
          <w:szCs w:val="22"/>
        </w:rPr>
        <w:t>.</w:t>
      </w:r>
    </w:p>
    <w:p w14:paraId="3A7D98D1" w14:textId="5F5A68A6" w:rsidR="00266135" w:rsidRPr="00BC6107" w:rsidRDefault="00266135" w:rsidP="00266135">
      <w:pPr>
        <w:pStyle w:val="ListParagraph"/>
        <w:numPr>
          <w:ilvl w:val="0"/>
          <w:numId w:val="14"/>
        </w:numPr>
        <w:jc w:val="both"/>
        <w:rPr>
          <w:rFonts w:ascii="Tahoma" w:hAnsi="Tahoma" w:cs="Tahoma"/>
          <w:sz w:val="22"/>
          <w:szCs w:val="22"/>
        </w:rPr>
      </w:pPr>
      <w:r w:rsidRPr="00BC6107">
        <w:rPr>
          <w:rFonts w:ascii="Tahoma" w:hAnsi="Tahoma" w:cs="Tahoma"/>
          <w:sz w:val="22"/>
          <w:szCs w:val="22"/>
        </w:rPr>
        <w:t xml:space="preserve">Ensuring their own knowledge </w:t>
      </w:r>
      <w:r w:rsidR="003D6FA0" w:rsidRPr="00BC6107">
        <w:rPr>
          <w:rFonts w:ascii="Tahoma" w:hAnsi="Tahoma" w:cs="Tahoma"/>
          <w:sz w:val="22"/>
          <w:szCs w:val="22"/>
        </w:rPr>
        <w:t xml:space="preserve">of online safety issues is </w:t>
      </w:r>
      <w:r w:rsidR="005112E2" w:rsidRPr="00BC6107">
        <w:rPr>
          <w:rFonts w:ascii="Tahoma" w:hAnsi="Tahoma" w:cs="Tahoma"/>
          <w:sz w:val="22"/>
          <w:szCs w:val="22"/>
        </w:rPr>
        <w:t>up to date</w:t>
      </w:r>
      <w:r w:rsidR="00AC6B8D" w:rsidRPr="00BC6107">
        <w:rPr>
          <w:rFonts w:ascii="Tahoma" w:hAnsi="Tahoma" w:cs="Tahoma"/>
          <w:sz w:val="22"/>
          <w:szCs w:val="22"/>
        </w:rPr>
        <w:t>.</w:t>
      </w:r>
    </w:p>
    <w:p w14:paraId="0850ACA0" w14:textId="2A6D8FEF" w:rsidR="003D6FA0" w:rsidRPr="00BC6107" w:rsidRDefault="003D6FA0" w:rsidP="00266135">
      <w:pPr>
        <w:pStyle w:val="ListParagraph"/>
        <w:numPr>
          <w:ilvl w:val="0"/>
          <w:numId w:val="14"/>
        </w:numPr>
        <w:jc w:val="both"/>
        <w:rPr>
          <w:rFonts w:ascii="Tahoma" w:hAnsi="Tahoma" w:cs="Tahoma"/>
          <w:sz w:val="22"/>
          <w:szCs w:val="22"/>
        </w:rPr>
      </w:pPr>
      <w:r w:rsidRPr="00BC6107">
        <w:rPr>
          <w:rFonts w:ascii="Tahoma" w:hAnsi="Tahoma" w:cs="Tahoma"/>
          <w:sz w:val="22"/>
          <w:szCs w:val="22"/>
        </w:rPr>
        <w:t>Ensuring all staff undergo safeguarding and child protection training, including online safety, at induction</w:t>
      </w:r>
      <w:r w:rsidR="00AC6B8D" w:rsidRPr="00BC6107">
        <w:rPr>
          <w:rFonts w:ascii="Tahoma" w:hAnsi="Tahoma" w:cs="Tahoma"/>
          <w:sz w:val="22"/>
          <w:szCs w:val="22"/>
        </w:rPr>
        <w:t>.</w:t>
      </w:r>
    </w:p>
    <w:p w14:paraId="0B37DD68" w14:textId="35EA0448" w:rsidR="002A0E25" w:rsidRPr="00BC6107" w:rsidRDefault="002A0E25" w:rsidP="002A0E25">
      <w:pPr>
        <w:jc w:val="both"/>
        <w:rPr>
          <w:rFonts w:ascii="Tahoma" w:hAnsi="Tahoma" w:cs="Tahoma"/>
          <w:sz w:val="22"/>
          <w:szCs w:val="22"/>
        </w:rPr>
      </w:pPr>
    </w:p>
    <w:p w14:paraId="6DB309E8" w14:textId="164A4194" w:rsidR="002A0E25" w:rsidRPr="00BC6107" w:rsidRDefault="002A0E25" w:rsidP="002A0E25">
      <w:pPr>
        <w:ind w:left="720"/>
        <w:jc w:val="both"/>
        <w:rPr>
          <w:rFonts w:ascii="Tahoma" w:hAnsi="Tahoma" w:cs="Tahoma"/>
          <w:b/>
          <w:bCs/>
          <w:sz w:val="22"/>
          <w:szCs w:val="22"/>
        </w:rPr>
      </w:pPr>
      <w:r w:rsidRPr="00BC6107">
        <w:rPr>
          <w:rFonts w:ascii="Tahoma" w:hAnsi="Tahoma" w:cs="Tahoma"/>
          <w:b/>
          <w:bCs/>
          <w:sz w:val="22"/>
          <w:szCs w:val="22"/>
        </w:rPr>
        <w:t>Staff members are responsible for:</w:t>
      </w:r>
    </w:p>
    <w:p w14:paraId="39C293D2" w14:textId="78ADBCF2" w:rsidR="002A0E25" w:rsidRPr="00BC6107" w:rsidRDefault="002A0E25" w:rsidP="002A0E25">
      <w:pPr>
        <w:ind w:left="720"/>
        <w:jc w:val="both"/>
        <w:rPr>
          <w:rFonts w:ascii="Tahoma" w:hAnsi="Tahoma" w:cs="Tahoma"/>
          <w:b/>
          <w:bCs/>
          <w:sz w:val="22"/>
          <w:szCs w:val="22"/>
        </w:rPr>
      </w:pPr>
    </w:p>
    <w:p w14:paraId="3C369211" w14:textId="7F29A855" w:rsidR="002A0E25" w:rsidRPr="00BC6107" w:rsidRDefault="002A0E25" w:rsidP="002A0E25">
      <w:pPr>
        <w:pStyle w:val="ListParagraph"/>
        <w:numPr>
          <w:ilvl w:val="0"/>
          <w:numId w:val="15"/>
        </w:numPr>
        <w:jc w:val="both"/>
        <w:rPr>
          <w:rFonts w:ascii="Tahoma" w:hAnsi="Tahoma" w:cs="Tahoma"/>
          <w:b/>
          <w:bCs/>
          <w:sz w:val="22"/>
          <w:szCs w:val="22"/>
        </w:rPr>
      </w:pPr>
      <w:r w:rsidRPr="00BC6107">
        <w:rPr>
          <w:rFonts w:ascii="Tahoma" w:hAnsi="Tahoma" w:cs="Tahoma"/>
          <w:sz w:val="22"/>
          <w:szCs w:val="22"/>
        </w:rPr>
        <w:t>Adhering to the principles outlined in this policy</w:t>
      </w:r>
      <w:r w:rsidR="00BE7306" w:rsidRPr="00BC6107">
        <w:rPr>
          <w:rFonts w:ascii="Tahoma" w:hAnsi="Tahoma" w:cs="Tahoma"/>
          <w:sz w:val="22"/>
          <w:szCs w:val="22"/>
        </w:rPr>
        <w:t>.</w:t>
      </w:r>
    </w:p>
    <w:p w14:paraId="068C13D0" w14:textId="7C2BC83A" w:rsidR="00B84C1E" w:rsidRPr="00BC6107" w:rsidRDefault="00B84C1E" w:rsidP="002A0E25">
      <w:pPr>
        <w:pStyle w:val="ListParagraph"/>
        <w:numPr>
          <w:ilvl w:val="0"/>
          <w:numId w:val="15"/>
        </w:numPr>
        <w:jc w:val="both"/>
        <w:rPr>
          <w:rFonts w:ascii="Tahoma" w:hAnsi="Tahoma" w:cs="Tahoma"/>
          <w:b/>
          <w:bCs/>
          <w:sz w:val="22"/>
          <w:szCs w:val="22"/>
        </w:rPr>
      </w:pPr>
      <w:r w:rsidRPr="00BC6107">
        <w:rPr>
          <w:rFonts w:ascii="Tahoma" w:hAnsi="Tahoma" w:cs="Tahoma"/>
          <w:sz w:val="22"/>
          <w:szCs w:val="22"/>
        </w:rPr>
        <w:t>Ensuring pupils adhere to the principles outlined in this policy and that it is implemented fairly and consistently in the classroom</w:t>
      </w:r>
      <w:r w:rsidR="00BE7306" w:rsidRPr="00BC6107">
        <w:rPr>
          <w:rFonts w:ascii="Tahoma" w:hAnsi="Tahoma" w:cs="Tahoma"/>
          <w:sz w:val="22"/>
          <w:szCs w:val="22"/>
        </w:rPr>
        <w:t>.</w:t>
      </w:r>
    </w:p>
    <w:p w14:paraId="34BA270A" w14:textId="36AD42F2" w:rsidR="00B84C1E" w:rsidRPr="00BC6107" w:rsidRDefault="00B84C1E" w:rsidP="002A0E25">
      <w:pPr>
        <w:pStyle w:val="ListParagraph"/>
        <w:numPr>
          <w:ilvl w:val="0"/>
          <w:numId w:val="15"/>
        </w:numPr>
        <w:jc w:val="both"/>
        <w:rPr>
          <w:rFonts w:ascii="Tahoma" w:hAnsi="Tahoma" w:cs="Tahoma"/>
          <w:b/>
          <w:bCs/>
          <w:sz w:val="22"/>
          <w:szCs w:val="22"/>
        </w:rPr>
      </w:pPr>
      <w:r w:rsidRPr="00BC6107">
        <w:rPr>
          <w:rFonts w:ascii="Tahoma" w:hAnsi="Tahoma" w:cs="Tahoma"/>
          <w:sz w:val="22"/>
          <w:szCs w:val="22"/>
        </w:rPr>
        <w:t>Reporting any social media misuse by staff or pupils to the Headteacher/CEO immediately</w:t>
      </w:r>
      <w:r w:rsidR="00BE7306" w:rsidRPr="00BC6107">
        <w:rPr>
          <w:rFonts w:ascii="Tahoma" w:hAnsi="Tahoma" w:cs="Tahoma"/>
          <w:sz w:val="22"/>
          <w:szCs w:val="22"/>
        </w:rPr>
        <w:t>.</w:t>
      </w:r>
    </w:p>
    <w:p w14:paraId="5DA80409" w14:textId="7FC3D05D" w:rsidR="00E13CAF" w:rsidRPr="00BC6107" w:rsidRDefault="00C57912" w:rsidP="002A0E25">
      <w:pPr>
        <w:pStyle w:val="ListParagraph"/>
        <w:numPr>
          <w:ilvl w:val="0"/>
          <w:numId w:val="15"/>
        </w:numPr>
        <w:jc w:val="both"/>
        <w:rPr>
          <w:rFonts w:ascii="Tahoma" w:hAnsi="Tahoma" w:cs="Tahoma"/>
          <w:sz w:val="22"/>
          <w:szCs w:val="22"/>
        </w:rPr>
      </w:pPr>
      <w:r w:rsidRPr="00BC6107">
        <w:rPr>
          <w:rFonts w:ascii="Tahoma" w:hAnsi="Tahoma" w:cs="Tahoma"/>
          <w:sz w:val="22"/>
          <w:szCs w:val="22"/>
        </w:rPr>
        <w:t>Attending any training on social media use offered by the Trust</w:t>
      </w:r>
      <w:r w:rsidR="00BE7306" w:rsidRPr="00BC6107">
        <w:rPr>
          <w:rFonts w:ascii="Tahoma" w:hAnsi="Tahoma" w:cs="Tahoma"/>
          <w:sz w:val="22"/>
          <w:szCs w:val="22"/>
        </w:rPr>
        <w:t>.</w:t>
      </w:r>
    </w:p>
    <w:p w14:paraId="161D7281" w14:textId="77777777" w:rsidR="00E13CAF" w:rsidRPr="00BC6107" w:rsidRDefault="00E13CAF">
      <w:pPr>
        <w:spacing w:after="160" w:line="259" w:lineRule="auto"/>
        <w:rPr>
          <w:rFonts w:ascii="Tahoma" w:hAnsi="Tahoma" w:cs="Tahoma"/>
          <w:sz w:val="22"/>
          <w:szCs w:val="22"/>
        </w:rPr>
      </w:pPr>
      <w:r w:rsidRPr="00BC6107">
        <w:rPr>
          <w:rFonts w:ascii="Tahoma" w:hAnsi="Tahoma" w:cs="Tahoma"/>
          <w:sz w:val="22"/>
          <w:szCs w:val="22"/>
        </w:rPr>
        <w:br w:type="page"/>
      </w:r>
    </w:p>
    <w:p w14:paraId="06F1A7ED" w14:textId="77777777" w:rsidR="00C57912" w:rsidRPr="00BC6107" w:rsidRDefault="00C57912" w:rsidP="00E13CAF">
      <w:pPr>
        <w:pStyle w:val="ListParagraph"/>
        <w:ind w:left="1440"/>
        <w:jc w:val="both"/>
        <w:rPr>
          <w:rFonts w:ascii="Tahoma" w:hAnsi="Tahoma" w:cs="Tahoma"/>
          <w:b/>
          <w:bCs/>
          <w:sz w:val="22"/>
          <w:szCs w:val="22"/>
        </w:rPr>
      </w:pPr>
    </w:p>
    <w:p w14:paraId="030DE825" w14:textId="7CE410EB" w:rsidR="00C87A35" w:rsidRPr="00BC6107" w:rsidRDefault="00C87A35" w:rsidP="00C87A35">
      <w:pPr>
        <w:jc w:val="both"/>
        <w:rPr>
          <w:rFonts w:ascii="Tahoma" w:hAnsi="Tahoma" w:cs="Tahoma"/>
          <w:b/>
          <w:bCs/>
          <w:sz w:val="22"/>
          <w:szCs w:val="22"/>
        </w:rPr>
      </w:pPr>
    </w:p>
    <w:p w14:paraId="546A0579" w14:textId="35A2C30E" w:rsidR="00C87A35" w:rsidRPr="00BC6107" w:rsidRDefault="00C87A35" w:rsidP="00C87A35">
      <w:pPr>
        <w:ind w:left="720"/>
        <w:jc w:val="both"/>
        <w:rPr>
          <w:rFonts w:ascii="Tahoma" w:hAnsi="Tahoma" w:cs="Tahoma"/>
          <w:b/>
          <w:bCs/>
          <w:sz w:val="22"/>
          <w:szCs w:val="22"/>
        </w:rPr>
      </w:pPr>
      <w:r w:rsidRPr="00BC6107">
        <w:rPr>
          <w:rFonts w:ascii="Tahoma" w:hAnsi="Tahoma" w:cs="Tahoma"/>
          <w:b/>
          <w:bCs/>
          <w:sz w:val="22"/>
          <w:szCs w:val="22"/>
        </w:rPr>
        <w:t>IT are responsible for:</w:t>
      </w:r>
    </w:p>
    <w:p w14:paraId="637A3E42" w14:textId="63B344B6" w:rsidR="00C87A35" w:rsidRPr="00BC6107" w:rsidRDefault="00C87A35" w:rsidP="00C87A35">
      <w:pPr>
        <w:ind w:left="720"/>
        <w:jc w:val="both"/>
        <w:rPr>
          <w:rFonts w:ascii="Tahoma" w:hAnsi="Tahoma" w:cs="Tahoma"/>
          <w:b/>
          <w:bCs/>
          <w:sz w:val="22"/>
          <w:szCs w:val="22"/>
        </w:rPr>
      </w:pPr>
    </w:p>
    <w:p w14:paraId="6F5FF90B" w14:textId="0A2A2469" w:rsidR="00C87A35" w:rsidRPr="00BC6107" w:rsidRDefault="00C87A35" w:rsidP="00C87A35">
      <w:pPr>
        <w:pStyle w:val="ListParagraph"/>
        <w:numPr>
          <w:ilvl w:val="0"/>
          <w:numId w:val="16"/>
        </w:numPr>
        <w:jc w:val="both"/>
        <w:rPr>
          <w:rFonts w:ascii="Tahoma" w:hAnsi="Tahoma" w:cs="Tahoma"/>
          <w:sz w:val="22"/>
          <w:szCs w:val="22"/>
        </w:rPr>
      </w:pPr>
      <w:r w:rsidRPr="00BC6107">
        <w:rPr>
          <w:rFonts w:ascii="Tahoma" w:hAnsi="Tahoma" w:cs="Tahoma"/>
          <w:sz w:val="22"/>
          <w:szCs w:val="22"/>
        </w:rPr>
        <w:t>Providing technical support in the development and implementation of media accounts</w:t>
      </w:r>
      <w:r w:rsidR="00F03863" w:rsidRPr="00BC6107">
        <w:rPr>
          <w:rFonts w:ascii="Tahoma" w:hAnsi="Tahoma" w:cs="Tahoma"/>
          <w:sz w:val="22"/>
          <w:szCs w:val="22"/>
        </w:rPr>
        <w:t>.</w:t>
      </w:r>
    </w:p>
    <w:p w14:paraId="706F500A" w14:textId="1A0DCB51" w:rsidR="00C87A35" w:rsidRPr="00BC6107" w:rsidRDefault="00C87A35" w:rsidP="00C87A35">
      <w:pPr>
        <w:pStyle w:val="ListParagraph"/>
        <w:numPr>
          <w:ilvl w:val="0"/>
          <w:numId w:val="16"/>
        </w:numPr>
        <w:jc w:val="both"/>
        <w:rPr>
          <w:rFonts w:ascii="Tahoma" w:hAnsi="Tahoma" w:cs="Tahoma"/>
          <w:sz w:val="22"/>
          <w:szCs w:val="22"/>
        </w:rPr>
      </w:pPr>
      <w:r w:rsidRPr="00BC6107">
        <w:rPr>
          <w:rFonts w:ascii="Tahoma" w:hAnsi="Tahoma" w:cs="Tahoma"/>
          <w:sz w:val="22"/>
          <w:szCs w:val="22"/>
        </w:rPr>
        <w:t xml:space="preserve">Implementing appropriate security measures as directed by the CEO/Board of </w:t>
      </w:r>
      <w:r w:rsidR="001D1A14" w:rsidRPr="00BC6107">
        <w:rPr>
          <w:rFonts w:ascii="Tahoma" w:hAnsi="Tahoma" w:cs="Tahoma"/>
          <w:sz w:val="22"/>
          <w:szCs w:val="22"/>
        </w:rPr>
        <w:t>Trustees</w:t>
      </w:r>
      <w:r w:rsidR="00F03863" w:rsidRPr="00BC6107">
        <w:rPr>
          <w:rFonts w:ascii="Tahoma" w:hAnsi="Tahoma" w:cs="Tahoma"/>
          <w:sz w:val="22"/>
          <w:szCs w:val="22"/>
        </w:rPr>
        <w:t>.</w:t>
      </w:r>
    </w:p>
    <w:p w14:paraId="4D96DC46" w14:textId="74B976B3" w:rsidR="00C87A35" w:rsidRPr="00BC6107" w:rsidRDefault="00C87A35" w:rsidP="00C87A35">
      <w:pPr>
        <w:pStyle w:val="ListParagraph"/>
        <w:numPr>
          <w:ilvl w:val="0"/>
          <w:numId w:val="16"/>
        </w:numPr>
        <w:jc w:val="both"/>
        <w:rPr>
          <w:rFonts w:ascii="Tahoma" w:hAnsi="Tahoma" w:cs="Tahoma"/>
          <w:sz w:val="22"/>
          <w:szCs w:val="22"/>
        </w:rPr>
      </w:pPr>
      <w:r w:rsidRPr="00BC6107">
        <w:rPr>
          <w:rFonts w:ascii="Tahoma" w:hAnsi="Tahoma" w:cs="Tahoma"/>
          <w:sz w:val="22"/>
          <w:szCs w:val="22"/>
        </w:rPr>
        <w:t xml:space="preserve">Ensuring the Trust’s filtering </w:t>
      </w:r>
      <w:r w:rsidR="00346BCE" w:rsidRPr="00BC6107">
        <w:rPr>
          <w:rFonts w:ascii="Tahoma" w:hAnsi="Tahoma" w:cs="Tahoma"/>
          <w:sz w:val="22"/>
          <w:szCs w:val="22"/>
        </w:rPr>
        <w:t>and monitoring systems are updated as appropriate</w:t>
      </w:r>
      <w:r w:rsidR="00F03863" w:rsidRPr="00BC6107">
        <w:rPr>
          <w:rFonts w:ascii="Tahoma" w:hAnsi="Tahoma" w:cs="Tahoma"/>
          <w:sz w:val="22"/>
          <w:szCs w:val="22"/>
        </w:rPr>
        <w:t>.</w:t>
      </w:r>
    </w:p>
    <w:p w14:paraId="3D8F7ADD" w14:textId="77777777" w:rsidR="001D1A14" w:rsidRPr="00BC6107" w:rsidRDefault="001D1A14" w:rsidP="00346641">
      <w:pPr>
        <w:jc w:val="both"/>
        <w:rPr>
          <w:rFonts w:ascii="Tahoma" w:hAnsi="Tahoma" w:cs="Tahoma"/>
          <w:sz w:val="22"/>
          <w:szCs w:val="22"/>
        </w:rPr>
      </w:pPr>
    </w:p>
    <w:p w14:paraId="027BB639" w14:textId="65D33DCC" w:rsidR="00FC6FC0" w:rsidRPr="00BC6107" w:rsidRDefault="00AC6B8D" w:rsidP="00346641">
      <w:pPr>
        <w:jc w:val="both"/>
        <w:rPr>
          <w:rFonts w:ascii="Tahoma" w:hAnsi="Tahoma" w:cs="Tahoma"/>
          <w:b/>
          <w:bCs/>
          <w:sz w:val="22"/>
          <w:szCs w:val="22"/>
        </w:rPr>
      </w:pPr>
      <w:r w:rsidRPr="00BC6107">
        <w:rPr>
          <w:rFonts w:ascii="Tahoma" w:hAnsi="Tahoma" w:cs="Tahoma"/>
          <w:b/>
          <w:bCs/>
          <w:sz w:val="22"/>
          <w:szCs w:val="22"/>
        </w:rPr>
        <w:t>6.</w:t>
      </w:r>
      <w:r w:rsidR="00FC6FC0" w:rsidRPr="00BC6107">
        <w:rPr>
          <w:rFonts w:ascii="Tahoma" w:hAnsi="Tahoma" w:cs="Tahoma"/>
          <w:b/>
          <w:bCs/>
          <w:sz w:val="22"/>
          <w:szCs w:val="22"/>
        </w:rPr>
        <w:tab/>
        <w:t>Definitions</w:t>
      </w:r>
    </w:p>
    <w:p w14:paraId="569C0F71" w14:textId="3C093EE3" w:rsidR="00FC6FC0" w:rsidRPr="00BC6107" w:rsidRDefault="00FC6FC0" w:rsidP="00346641">
      <w:pPr>
        <w:jc w:val="both"/>
        <w:rPr>
          <w:rFonts w:ascii="Tahoma" w:hAnsi="Tahoma" w:cs="Tahoma"/>
          <w:b/>
          <w:bCs/>
          <w:sz w:val="22"/>
          <w:szCs w:val="22"/>
        </w:rPr>
      </w:pPr>
    </w:p>
    <w:p w14:paraId="338E6535" w14:textId="5FA22B1F" w:rsidR="00AF3C39" w:rsidRPr="00BC6107" w:rsidRDefault="00AF3C39" w:rsidP="00AF3C39">
      <w:pPr>
        <w:ind w:left="720" w:hanging="720"/>
        <w:jc w:val="both"/>
        <w:rPr>
          <w:rFonts w:ascii="Tahoma" w:hAnsi="Tahoma" w:cs="Tahoma"/>
          <w:sz w:val="22"/>
          <w:szCs w:val="22"/>
        </w:rPr>
      </w:pPr>
      <w:r w:rsidRPr="00BC6107">
        <w:rPr>
          <w:rFonts w:ascii="Tahoma" w:hAnsi="Tahoma" w:cs="Tahoma"/>
          <w:sz w:val="22"/>
          <w:szCs w:val="22"/>
        </w:rPr>
        <w:tab/>
        <w:t xml:space="preserve">For the purpose of this policy, social media refers to any online platform that offers real-time interaction </w:t>
      </w:r>
      <w:r w:rsidR="004A7AD5" w:rsidRPr="00BC6107">
        <w:rPr>
          <w:rFonts w:ascii="Tahoma" w:hAnsi="Tahoma" w:cs="Tahoma"/>
          <w:sz w:val="22"/>
          <w:szCs w:val="22"/>
        </w:rPr>
        <w:t xml:space="preserve">by creating and exchanging content </w:t>
      </w:r>
      <w:r w:rsidRPr="00BC6107">
        <w:rPr>
          <w:rFonts w:ascii="Tahoma" w:hAnsi="Tahoma" w:cs="Tahoma"/>
          <w:sz w:val="22"/>
          <w:szCs w:val="22"/>
        </w:rPr>
        <w:t>between the user and other individuals or groups including, but not limited to, the following:</w:t>
      </w:r>
    </w:p>
    <w:p w14:paraId="78CD8408" w14:textId="77777777" w:rsidR="00AF3C39" w:rsidRPr="00BC6107" w:rsidRDefault="00AF3C39" w:rsidP="00AF3C39">
      <w:pPr>
        <w:ind w:left="720" w:hanging="720"/>
        <w:jc w:val="both"/>
        <w:rPr>
          <w:rFonts w:ascii="Tahoma" w:hAnsi="Tahoma" w:cs="Tahoma"/>
          <w:sz w:val="22"/>
          <w:szCs w:val="22"/>
        </w:rPr>
      </w:pPr>
    </w:p>
    <w:p w14:paraId="7F4F28AE" w14:textId="77777777" w:rsidR="00AF3C39" w:rsidRPr="00BC6107" w:rsidRDefault="00AF3C39" w:rsidP="00AF3C39">
      <w:pPr>
        <w:pStyle w:val="ListParagraph"/>
        <w:numPr>
          <w:ilvl w:val="0"/>
          <w:numId w:val="17"/>
        </w:numPr>
        <w:jc w:val="both"/>
        <w:rPr>
          <w:rFonts w:ascii="Tahoma" w:hAnsi="Tahoma" w:cs="Tahoma"/>
          <w:sz w:val="22"/>
          <w:szCs w:val="22"/>
        </w:rPr>
      </w:pPr>
      <w:r w:rsidRPr="00BC6107">
        <w:rPr>
          <w:rFonts w:ascii="Tahoma" w:hAnsi="Tahoma" w:cs="Tahoma"/>
          <w:sz w:val="22"/>
          <w:szCs w:val="22"/>
        </w:rPr>
        <w:t>Blogs</w:t>
      </w:r>
    </w:p>
    <w:p w14:paraId="1AD88C21" w14:textId="0453B595" w:rsidR="00AF3C39" w:rsidRPr="00BC6107" w:rsidRDefault="00AF3C39" w:rsidP="00AF3C39">
      <w:pPr>
        <w:pStyle w:val="ListParagraph"/>
        <w:numPr>
          <w:ilvl w:val="0"/>
          <w:numId w:val="17"/>
        </w:numPr>
        <w:jc w:val="both"/>
        <w:rPr>
          <w:rFonts w:ascii="Tahoma" w:hAnsi="Tahoma" w:cs="Tahoma"/>
          <w:sz w:val="22"/>
          <w:szCs w:val="22"/>
        </w:rPr>
      </w:pPr>
      <w:r w:rsidRPr="00BC6107">
        <w:rPr>
          <w:rFonts w:ascii="Tahoma" w:hAnsi="Tahoma" w:cs="Tahoma"/>
          <w:sz w:val="22"/>
          <w:szCs w:val="22"/>
        </w:rPr>
        <w:t>Online discussion for</w:t>
      </w:r>
      <w:r w:rsidR="00A569C9" w:rsidRPr="00BC6107">
        <w:rPr>
          <w:rFonts w:ascii="Tahoma" w:hAnsi="Tahoma" w:cs="Tahoma"/>
          <w:sz w:val="22"/>
          <w:szCs w:val="22"/>
        </w:rPr>
        <w:t>u</w:t>
      </w:r>
      <w:r w:rsidRPr="00BC6107">
        <w:rPr>
          <w:rFonts w:ascii="Tahoma" w:hAnsi="Tahoma" w:cs="Tahoma"/>
          <w:sz w:val="22"/>
          <w:szCs w:val="22"/>
        </w:rPr>
        <w:t xml:space="preserve">ms such as </w:t>
      </w:r>
      <w:proofErr w:type="spellStart"/>
      <w:r w:rsidRPr="00BC6107">
        <w:rPr>
          <w:rFonts w:ascii="Tahoma" w:hAnsi="Tahoma" w:cs="Tahoma"/>
          <w:sz w:val="22"/>
          <w:szCs w:val="22"/>
        </w:rPr>
        <w:t>NetMums</w:t>
      </w:r>
      <w:proofErr w:type="spellEnd"/>
    </w:p>
    <w:p w14:paraId="00849DA4" w14:textId="5779F78A" w:rsidR="00AF3C39" w:rsidRPr="00BC6107" w:rsidRDefault="00AF3C39" w:rsidP="00AF3C39">
      <w:pPr>
        <w:pStyle w:val="ListParagraph"/>
        <w:numPr>
          <w:ilvl w:val="0"/>
          <w:numId w:val="17"/>
        </w:numPr>
        <w:jc w:val="both"/>
        <w:rPr>
          <w:rFonts w:ascii="Tahoma" w:hAnsi="Tahoma" w:cs="Tahoma"/>
          <w:sz w:val="22"/>
          <w:szCs w:val="22"/>
        </w:rPr>
      </w:pPr>
      <w:r w:rsidRPr="00BC6107">
        <w:rPr>
          <w:rFonts w:ascii="Tahoma" w:hAnsi="Tahoma" w:cs="Tahoma"/>
          <w:sz w:val="22"/>
          <w:szCs w:val="22"/>
        </w:rPr>
        <w:t>Collaborative spaces such as Facebook</w:t>
      </w:r>
      <w:r w:rsidR="004A7AD5" w:rsidRPr="00BC6107">
        <w:rPr>
          <w:rFonts w:ascii="Tahoma" w:hAnsi="Tahoma" w:cs="Tahoma"/>
          <w:sz w:val="22"/>
          <w:szCs w:val="22"/>
        </w:rPr>
        <w:t>, LinkedIn</w:t>
      </w:r>
    </w:p>
    <w:p w14:paraId="7AA05346" w14:textId="67F4C83E" w:rsidR="00AF3C39" w:rsidRPr="00BC6107" w:rsidRDefault="00AF3C39" w:rsidP="00AF3C39">
      <w:pPr>
        <w:pStyle w:val="ListParagraph"/>
        <w:numPr>
          <w:ilvl w:val="0"/>
          <w:numId w:val="17"/>
        </w:numPr>
        <w:jc w:val="both"/>
        <w:rPr>
          <w:rFonts w:ascii="Tahoma" w:hAnsi="Tahoma" w:cs="Tahoma"/>
          <w:sz w:val="22"/>
          <w:szCs w:val="22"/>
        </w:rPr>
      </w:pPr>
      <w:r w:rsidRPr="00BC6107">
        <w:rPr>
          <w:rFonts w:ascii="Tahoma" w:hAnsi="Tahoma" w:cs="Tahoma"/>
          <w:sz w:val="22"/>
          <w:szCs w:val="22"/>
        </w:rPr>
        <w:t>Media-sharing devices such as YouTube</w:t>
      </w:r>
      <w:r w:rsidR="005C0313" w:rsidRPr="00BC6107">
        <w:rPr>
          <w:rFonts w:ascii="Tahoma" w:hAnsi="Tahoma" w:cs="Tahoma"/>
          <w:sz w:val="22"/>
          <w:szCs w:val="22"/>
        </w:rPr>
        <w:t>, Instagram or</w:t>
      </w:r>
      <w:r w:rsidR="00D650ED" w:rsidRPr="00BC6107">
        <w:rPr>
          <w:rFonts w:ascii="Tahoma" w:hAnsi="Tahoma" w:cs="Tahoma"/>
          <w:sz w:val="22"/>
          <w:szCs w:val="22"/>
        </w:rPr>
        <w:t xml:space="preserve"> </w:t>
      </w:r>
      <w:r w:rsidR="00066D10" w:rsidRPr="00BC6107">
        <w:rPr>
          <w:rFonts w:ascii="Tahoma" w:hAnsi="Tahoma" w:cs="Tahoma"/>
          <w:sz w:val="22"/>
          <w:szCs w:val="22"/>
        </w:rPr>
        <w:t>Tik Tok</w:t>
      </w:r>
    </w:p>
    <w:p w14:paraId="1AD7DE3E" w14:textId="56A5AC0B" w:rsidR="00AF3C39" w:rsidRPr="00BC6107" w:rsidRDefault="00AF3C39" w:rsidP="00AF3C39">
      <w:pPr>
        <w:pStyle w:val="ListParagraph"/>
        <w:numPr>
          <w:ilvl w:val="0"/>
          <w:numId w:val="17"/>
        </w:numPr>
        <w:jc w:val="both"/>
        <w:rPr>
          <w:rFonts w:ascii="Tahoma" w:hAnsi="Tahoma" w:cs="Tahoma"/>
          <w:sz w:val="22"/>
          <w:szCs w:val="22"/>
        </w:rPr>
      </w:pPr>
      <w:r w:rsidRPr="00BC6107">
        <w:rPr>
          <w:rFonts w:ascii="Tahoma" w:hAnsi="Tahoma" w:cs="Tahoma"/>
          <w:sz w:val="22"/>
          <w:szCs w:val="22"/>
        </w:rPr>
        <w:t xml:space="preserve">‘Micro-blogging’ applications such as </w:t>
      </w:r>
      <w:r w:rsidR="004A7AD5" w:rsidRPr="00BC6107">
        <w:rPr>
          <w:rFonts w:ascii="Tahoma" w:hAnsi="Tahoma" w:cs="Tahoma"/>
          <w:sz w:val="22"/>
          <w:szCs w:val="22"/>
        </w:rPr>
        <w:t>X</w:t>
      </w:r>
    </w:p>
    <w:p w14:paraId="4D8C2AC6" w14:textId="77777777" w:rsidR="000F2AA6" w:rsidRPr="00BC6107" w:rsidRDefault="000F2AA6" w:rsidP="000F2AA6">
      <w:pPr>
        <w:pStyle w:val="ListParagraph"/>
        <w:ind w:left="1440"/>
        <w:jc w:val="both"/>
        <w:rPr>
          <w:rFonts w:ascii="Tahoma" w:hAnsi="Tahoma" w:cs="Tahoma"/>
          <w:sz w:val="22"/>
          <w:szCs w:val="22"/>
        </w:rPr>
      </w:pPr>
    </w:p>
    <w:p w14:paraId="6D279C9E" w14:textId="75849F2D" w:rsidR="00AF3C39" w:rsidRPr="00BC6107" w:rsidRDefault="00AF3C39" w:rsidP="00AF3C39">
      <w:pPr>
        <w:ind w:left="720"/>
        <w:jc w:val="both"/>
        <w:rPr>
          <w:rFonts w:ascii="Tahoma" w:hAnsi="Tahoma" w:cs="Tahoma"/>
          <w:sz w:val="22"/>
          <w:szCs w:val="22"/>
        </w:rPr>
      </w:pPr>
      <w:r w:rsidRPr="00BC6107">
        <w:rPr>
          <w:rFonts w:ascii="Tahoma" w:hAnsi="Tahoma" w:cs="Tahoma"/>
          <w:sz w:val="22"/>
          <w:szCs w:val="22"/>
        </w:rPr>
        <w:t xml:space="preserve">For the purpose of this policy, </w:t>
      </w:r>
      <w:r w:rsidRPr="00BC6107">
        <w:rPr>
          <w:rFonts w:ascii="Tahoma" w:hAnsi="Tahoma" w:cs="Tahoma"/>
          <w:b/>
          <w:bCs/>
          <w:sz w:val="22"/>
          <w:szCs w:val="22"/>
        </w:rPr>
        <w:t>“cyberbullying”</w:t>
      </w:r>
      <w:r w:rsidR="00F336ED" w:rsidRPr="00BC6107">
        <w:rPr>
          <w:rFonts w:ascii="Tahoma" w:hAnsi="Tahoma" w:cs="Tahoma"/>
          <w:b/>
          <w:bCs/>
          <w:sz w:val="22"/>
          <w:szCs w:val="22"/>
        </w:rPr>
        <w:t xml:space="preserve"> </w:t>
      </w:r>
      <w:r w:rsidR="00F336ED" w:rsidRPr="00BC6107">
        <w:rPr>
          <w:rFonts w:ascii="Tahoma" w:hAnsi="Tahoma" w:cs="Tahoma"/>
          <w:sz w:val="22"/>
          <w:szCs w:val="22"/>
        </w:rPr>
        <w:t xml:space="preserve">is defined as any social media or communication technology intentionally used to bully an individual or groups, including the posting or sharing of messages, images or videos. </w:t>
      </w:r>
    </w:p>
    <w:p w14:paraId="7BDB872B" w14:textId="2FDD6659" w:rsidR="00F336ED" w:rsidRPr="00BC6107" w:rsidRDefault="00F336ED" w:rsidP="00AF3C39">
      <w:pPr>
        <w:ind w:left="720"/>
        <w:jc w:val="both"/>
        <w:rPr>
          <w:rFonts w:ascii="Tahoma" w:hAnsi="Tahoma" w:cs="Tahoma"/>
          <w:sz w:val="22"/>
          <w:szCs w:val="22"/>
        </w:rPr>
      </w:pPr>
    </w:p>
    <w:p w14:paraId="482856C9" w14:textId="72E54E88" w:rsidR="00E72DAD" w:rsidRPr="00BC6107" w:rsidRDefault="00F336ED" w:rsidP="00AF3C39">
      <w:pPr>
        <w:ind w:left="720"/>
        <w:jc w:val="both"/>
        <w:rPr>
          <w:rFonts w:ascii="Tahoma" w:hAnsi="Tahoma" w:cs="Tahoma"/>
          <w:sz w:val="22"/>
          <w:szCs w:val="22"/>
        </w:rPr>
      </w:pPr>
      <w:r w:rsidRPr="00BC6107">
        <w:rPr>
          <w:rFonts w:ascii="Tahoma" w:hAnsi="Tahoma" w:cs="Tahoma"/>
          <w:sz w:val="22"/>
          <w:szCs w:val="22"/>
        </w:rPr>
        <w:t xml:space="preserve">For the purpose of this policy, </w:t>
      </w:r>
      <w:r w:rsidRPr="00BC6107">
        <w:rPr>
          <w:rFonts w:ascii="Tahoma" w:hAnsi="Tahoma" w:cs="Tahoma"/>
          <w:b/>
          <w:bCs/>
          <w:sz w:val="22"/>
          <w:szCs w:val="22"/>
        </w:rPr>
        <w:t xml:space="preserve">“members of the </w:t>
      </w:r>
      <w:r w:rsidR="00A64B98" w:rsidRPr="00BC6107">
        <w:rPr>
          <w:rFonts w:ascii="Tahoma" w:hAnsi="Tahoma" w:cs="Tahoma"/>
          <w:b/>
          <w:bCs/>
          <w:sz w:val="22"/>
          <w:szCs w:val="22"/>
        </w:rPr>
        <w:t>Trust community”</w:t>
      </w:r>
      <w:r w:rsidR="00A64B98" w:rsidRPr="00BC6107">
        <w:rPr>
          <w:rFonts w:ascii="Tahoma" w:hAnsi="Tahoma" w:cs="Tahoma"/>
          <w:sz w:val="22"/>
          <w:szCs w:val="22"/>
        </w:rPr>
        <w:t xml:space="preserve"> are defined as any teacher, members of support staff, pupil, parent of a pupil, </w:t>
      </w:r>
      <w:r w:rsidR="001D1A14" w:rsidRPr="00BC6107">
        <w:rPr>
          <w:rFonts w:ascii="Tahoma" w:hAnsi="Tahoma" w:cs="Tahoma"/>
          <w:sz w:val="22"/>
          <w:szCs w:val="22"/>
        </w:rPr>
        <w:t xml:space="preserve">local </w:t>
      </w:r>
      <w:r w:rsidR="00A64B98" w:rsidRPr="00BC6107">
        <w:rPr>
          <w:rFonts w:ascii="Tahoma" w:hAnsi="Tahoma" w:cs="Tahoma"/>
          <w:sz w:val="22"/>
          <w:szCs w:val="22"/>
        </w:rPr>
        <w:t xml:space="preserve">governor, </w:t>
      </w:r>
      <w:r w:rsidR="001D1A14" w:rsidRPr="00BC6107">
        <w:rPr>
          <w:rFonts w:ascii="Tahoma" w:hAnsi="Tahoma" w:cs="Tahoma"/>
          <w:sz w:val="22"/>
          <w:szCs w:val="22"/>
        </w:rPr>
        <w:t>Trustee</w:t>
      </w:r>
      <w:r w:rsidR="00A64B98" w:rsidRPr="00BC6107">
        <w:rPr>
          <w:rFonts w:ascii="Tahoma" w:hAnsi="Tahoma" w:cs="Tahoma"/>
          <w:sz w:val="22"/>
          <w:szCs w:val="22"/>
        </w:rPr>
        <w:t xml:space="preserve"> or ex-pupil.</w:t>
      </w:r>
    </w:p>
    <w:p w14:paraId="35A62C98" w14:textId="77777777" w:rsidR="00E72DAD" w:rsidRPr="00BC6107" w:rsidRDefault="00E72DAD" w:rsidP="00E72DAD">
      <w:pPr>
        <w:jc w:val="both"/>
        <w:rPr>
          <w:rFonts w:ascii="Tahoma" w:hAnsi="Tahoma" w:cs="Tahoma"/>
          <w:sz w:val="22"/>
          <w:szCs w:val="22"/>
        </w:rPr>
      </w:pPr>
    </w:p>
    <w:p w14:paraId="14B61470" w14:textId="5070F855" w:rsidR="00E72DAD" w:rsidRPr="00BC6107" w:rsidRDefault="00AC6B8D" w:rsidP="00E72DAD">
      <w:pPr>
        <w:jc w:val="both"/>
        <w:rPr>
          <w:rFonts w:ascii="Tahoma" w:hAnsi="Tahoma" w:cs="Tahoma"/>
          <w:b/>
          <w:bCs/>
          <w:sz w:val="22"/>
          <w:szCs w:val="22"/>
        </w:rPr>
      </w:pPr>
      <w:r w:rsidRPr="00BC6107">
        <w:rPr>
          <w:rFonts w:ascii="Tahoma" w:hAnsi="Tahoma" w:cs="Tahoma"/>
          <w:b/>
          <w:bCs/>
          <w:sz w:val="22"/>
          <w:szCs w:val="22"/>
        </w:rPr>
        <w:t>7.</w:t>
      </w:r>
      <w:r w:rsidR="00E72DAD" w:rsidRPr="00BC6107">
        <w:rPr>
          <w:rFonts w:ascii="Tahoma" w:hAnsi="Tahoma" w:cs="Tahoma"/>
          <w:b/>
          <w:bCs/>
          <w:sz w:val="22"/>
          <w:szCs w:val="22"/>
        </w:rPr>
        <w:tab/>
        <w:t>Data Protection Principles</w:t>
      </w:r>
    </w:p>
    <w:p w14:paraId="060B1D75" w14:textId="77777777" w:rsidR="004127C9" w:rsidRPr="00BC6107" w:rsidRDefault="004127C9" w:rsidP="004127C9">
      <w:pPr>
        <w:jc w:val="both"/>
        <w:rPr>
          <w:rFonts w:ascii="Tahoma" w:hAnsi="Tahoma" w:cs="Tahoma"/>
          <w:b/>
          <w:bCs/>
          <w:sz w:val="22"/>
          <w:szCs w:val="22"/>
        </w:rPr>
      </w:pPr>
    </w:p>
    <w:p w14:paraId="5BAC2332" w14:textId="57002AA3" w:rsidR="00F336ED" w:rsidRPr="00BC6107" w:rsidRDefault="00AC6B8D" w:rsidP="002B5AE9">
      <w:pPr>
        <w:ind w:left="720" w:hanging="720"/>
        <w:jc w:val="both"/>
        <w:rPr>
          <w:rFonts w:ascii="Tahoma" w:hAnsi="Tahoma" w:cs="Tahoma"/>
          <w:sz w:val="22"/>
          <w:szCs w:val="22"/>
        </w:rPr>
      </w:pPr>
      <w:r w:rsidRPr="00BC6107">
        <w:rPr>
          <w:rFonts w:ascii="Tahoma" w:hAnsi="Tahoma" w:cs="Tahoma"/>
          <w:sz w:val="22"/>
          <w:szCs w:val="22"/>
        </w:rPr>
        <w:t>7</w:t>
      </w:r>
      <w:r w:rsidR="004127C9" w:rsidRPr="00BC6107">
        <w:rPr>
          <w:rFonts w:ascii="Tahoma" w:hAnsi="Tahoma" w:cs="Tahoma"/>
          <w:sz w:val="22"/>
          <w:szCs w:val="22"/>
        </w:rPr>
        <w:t>.1</w:t>
      </w:r>
      <w:r w:rsidR="004127C9" w:rsidRPr="00BC6107">
        <w:rPr>
          <w:rFonts w:ascii="Tahoma" w:hAnsi="Tahoma" w:cs="Tahoma"/>
          <w:b/>
          <w:bCs/>
          <w:sz w:val="22"/>
          <w:szCs w:val="22"/>
        </w:rPr>
        <w:tab/>
      </w:r>
      <w:r w:rsidR="00985E5B" w:rsidRPr="00BC6107">
        <w:rPr>
          <w:rFonts w:ascii="Tahoma" w:hAnsi="Tahoma" w:cs="Tahoma"/>
          <w:sz w:val="22"/>
          <w:szCs w:val="22"/>
        </w:rPr>
        <w:t xml:space="preserve">The Trust will obtain consent from pupils and parents </w:t>
      </w:r>
      <w:r w:rsidR="00A91CE2" w:rsidRPr="00BC6107">
        <w:rPr>
          <w:rFonts w:ascii="Tahoma" w:hAnsi="Tahoma" w:cs="Tahoma"/>
          <w:sz w:val="22"/>
          <w:szCs w:val="22"/>
        </w:rPr>
        <w:t xml:space="preserve">via </w:t>
      </w:r>
      <w:r w:rsidR="00A36C80" w:rsidRPr="00BC6107">
        <w:rPr>
          <w:rFonts w:ascii="Tahoma" w:hAnsi="Tahoma" w:cs="Tahoma"/>
          <w:sz w:val="22"/>
          <w:szCs w:val="22"/>
        </w:rPr>
        <w:t xml:space="preserve">the data collection exercise for joiners carried out by individual </w:t>
      </w:r>
      <w:r w:rsidR="00D35435" w:rsidRPr="00BC6107">
        <w:rPr>
          <w:rFonts w:ascii="Tahoma" w:hAnsi="Tahoma" w:cs="Tahoma"/>
          <w:sz w:val="22"/>
          <w:szCs w:val="22"/>
        </w:rPr>
        <w:t>schools</w:t>
      </w:r>
      <w:r w:rsidR="00A36C80" w:rsidRPr="00BC6107">
        <w:rPr>
          <w:rFonts w:ascii="Tahoma" w:hAnsi="Tahoma" w:cs="Tahoma"/>
          <w:sz w:val="22"/>
          <w:szCs w:val="22"/>
        </w:rPr>
        <w:t xml:space="preserve">. The consent </w:t>
      </w:r>
      <w:r w:rsidR="00915C63" w:rsidRPr="00BC6107">
        <w:rPr>
          <w:rFonts w:ascii="Tahoma" w:hAnsi="Tahoma" w:cs="Tahoma"/>
          <w:sz w:val="22"/>
          <w:szCs w:val="22"/>
        </w:rPr>
        <w:t xml:space="preserve">will remain valid for the duration of time that the pupil remains at the individual </w:t>
      </w:r>
      <w:r w:rsidR="00D35435" w:rsidRPr="00BC6107">
        <w:rPr>
          <w:rFonts w:ascii="Tahoma" w:hAnsi="Tahoma" w:cs="Tahoma"/>
          <w:sz w:val="22"/>
          <w:szCs w:val="22"/>
        </w:rPr>
        <w:t xml:space="preserve">school </w:t>
      </w:r>
      <w:r w:rsidR="00915C63" w:rsidRPr="00BC6107">
        <w:rPr>
          <w:rFonts w:ascii="Tahoma" w:hAnsi="Tahoma" w:cs="Tahoma"/>
          <w:sz w:val="22"/>
          <w:szCs w:val="22"/>
        </w:rPr>
        <w:t xml:space="preserve">however this can be removed at any time by notifying the </w:t>
      </w:r>
      <w:r w:rsidR="00334C93" w:rsidRPr="00BC6107">
        <w:rPr>
          <w:rFonts w:ascii="Tahoma" w:hAnsi="Tahoma" w:cs="Tahoma"/>
          <w:sz w:val="22"/>
          <w:szCs w:val="22"/>
        </w:rPr>
        <w:t xml:space="preserve">individual </w:t>
      </w:r>
      <w:r w:rsidR="00D35435" w:rsidRPr="00BC6107">
        <w:rPr>
          <w:rFonts w:ascii="Tahoma" w:hAnsi="Tahoma" w:cs="Tahoma"/>
          <w:sz w:val="22"/>
          <w:szCs w:val="22"/>
        </w:rPr>
        <w:t>school</w:t>
      </w:r>
      <w:r w:rsidR="0057281B" w:rsidRPr="00BC6107">
        <w:rPr>
          <w:rFonts w:ascii="Tahoma" w:hAnsi="Tahoma" w:cs="Tahoma"/>
          <w:sz w:val="22"/>
          <w:szCs w:val="22"/>
        </w:rPr>
        <w:t>.</w:t>
      </w:r>
      <w:r w:rsidR="00334C93" w:rsidRPr="00BC6107">
        <w:rPr>
          <w:rFonts w:ascii="Tahoma" w:hAnsi="Tahoma" w:cs="Tahoma"/>
          <w:sz w:val="22"/>
          <w:szCs w:val="22"/>
        </w:rPr>
        <w:t xml:space="preserve"> </w:t>
      </w:r>
      <w:r w:rsidR="004127C9" w:rsidRPr="00BC6107">
        <w:rPr>
          <w:rFonts w:ascii="Tahoma" w:hAnsi="Tahoma" w:cs="Tahoma"/>
          <w:sz w:val="22"/>
          <w:szCs w:val="22"/>
        </w:rPr>
        <w:t>Consent provided for the use of images and videos only applies to Trust/</w:t>
      </w:r>
      <w:r w:rsidR="00D35435" w:rsidRPr="00BC6107">
        <w:rPr>
          <w:rFonts w:ascii="Tahoma" w:hAnsi="Tahoma" w:cs="Tahoma"/>
          <w:sz w:val="22"/>
          <w:szCs w:val="22"/>
        </w:rPr>
        <w:t xml:space="preserve">school </w:t>
      </w:r>
      <w:r w:rsidR="004127C9" w:rsidRPr="00BC6107">
        <w:rPr>
          <w:rFonts w:ascii="Tahoma" w:hAnsi="Tahoma" w:cs="Tahoma"/>
          <w:sz w:val="22"/>
          <w:szCs w:val="22"/>
        </w:rPr>
        <w:t xml:space="preserve">accounts – staff, pupils and parents are not permitted to post any imagery or videos on personal accounts. </w:t>
      </w:r>
    </w:p>
    <w:p w14:paraId="109FAE6B" w14:textId="58F2E90E" w:rsidR="004127C9" w:rsidRPr="00BC6107" w:rsidRDefault="004127C9" w:rsidP="004127C9">
      <w:pPr>
        <w:ind w:left="720" w:hanging="720"/>
        <w:jc w:val="both"/>
        <w:rPr>
          <w:rFonts w:ascii="Tahoma" w:hAnsi="Tahoma" w:cs="Tahoma"/>
          <w:sz w:val="22"/>
          <w:szCs w:val="22"/>
        </w:rPr>
      </w:pPr>
    </w:p>
    <w:p w14:paraId="79E3A209" w14:textId="25B34234" w:rsidR="004127C9" w:rsidRPr="00BC6107" w:rsidRDefault="00AC6B8D" w:rsidP="004127C9">
      <w:pPr>
        <w:ind w:left="720" w:hanging="720"/>
        <w:jc w:val="both"/>
        <w:rPr>
          <w:rFonts w:ascii="Tahoma" w:hAnsi="Tahoma" w:cs="Tahoma"/>
          <w:sz w:val="22"/>
          <w:szCs w:val="22"/>
        </w:rPr>
      </w:pPr>
      <w:r w:rsidRPr="00BC6107">
        <w:rPr>
          <w:rFonts w:ascii="Tahoma" w:hAnsi="Tahoma" w:cs="Tahoma"/>
          <w:sz w:val="22"/>
          <w:szCs w:val="22"/>
        </w:rPr>
        <w:t>7</w:t>
      </w:r>
      <w:r w:rsidR="004127C9" w:rsidRPr="00BC6107">
        <w:rPr>
          <w:rFonts w:ascii="Tahoma" w:hAnsi="Tahoma" w:cs="Tahoma"/>
          <w:sz w:val="22"/>
          <w:szCs w:val="22"/>
        </w:rPr>
        <w:t>.2</w:t>
      </w:r>
      <w:r w:rsidR="004127C9" w:rsidRPr="00BC6107">
        <w:rPr>
          <w:rFonts w:ascii="Tahoma" w:hAnsi="Tahoma" w:cs="Tahoma"/>
          <w:sz w:val="22"/>
          <w:szCs w:val="22"/>
        </w:rPr>
        <w:tab/>
        <w:t xml:space="preserve">Where a pupil is assessed by </w:t>
      </w:r>
      <w:r w:rsidR="00494063" w:rsidRPr="00BC6107">
        <w:rPr>
          <w:rFonts w:ascii="Tahoma" w:hAnsi="Tahoma" w:cs="Tahoma"/>
          <w:sz w:val="22"/>
          <w:szCs w:val="22"/>
        </w:rPr>
        <w:t xml:space="preserve">their individual </w:t>
      </w:r>
      <w:r w:rsidR="001E0DDF" w:rsidRPr="00BC6107">
        <w:rPr>
          <w:rFonts w:ascii="Tahoma" w:hAnsi="Tahoma" w:cs="Tahoma"/>
          <w:sz w:val="22"/>
          <w:szCs w:val="22"/>
        </w:rPr>
        <w:t xml:space="preserve">school </w:t>
      </w:r>
      <w:r w:rsidR="004127C9" w:rsidRPr="00BC6107">
        <w:rPr>
          <w:rFonts w:ascii="Tahoma" w:hAnsi="Tahoma" w:cs="Tahoma"/>
          <w:sz w:val="22"/>
          <w:szCs w:val="22"/>
        </w:rPr>
        <w:t xml:space="preserve">to have the competence to understand what they are consenting to, the </w:t>
      </w:r>
      <w:r w:rsidR="00D35435" w:rsidRPr="00BC6107">
        <w:rPr>
          <w:rFonts w:ascii="Tahoma" w:hAnsi="Tahoma" w:cs="Tahoma"/>
          <w:sz w:val="22"/>
          <w:szCs w:val="22"/>
        </w:rPr>
        <w:t xml:space="preserve">school </w:t>
      </w:r>
      <w:r w:rsidR="00494063" w:rsidRPr="00BC6107">
        <w:rPr>
          <w:rFonts w:ascii="Tahoma" w:hAnsi="Tahoma" w:cs="Tahoma"/>
          <w:sz w:val="22"/>
          <w:szCs w:val="22"/>
        </w:rPr>
        <w:t xml:space="preserve">will obtain consent directly from that pupil; otherwise, consent is obtained from whoever holds parental responsibility for the pupil. </w:t>
      </w:r>
    </w:p>
    <w:p w14:paraId="4FC03936" w14:textId="1C5F9D78" w:rsidR="00494063" w:rsidRPr="00BC6107" w:rsidRDefault="00494063" w:rsidP="004127C9">
      <w:pPr>
        <w:ind w:left="720" w:hanging="720"/>
        <w:jc w:val="both"/>
        <w:rPr>
          <w:rFonts w:ascii="Tahoma" w:hAnsi="Tahoma" w:cs="Tahoma"/>
          <w:sz w:val="22"/>
          <w:szCs w:val="22"/>
        </w:rPr>
      </w:pPr>
    </w:p>
    <w:p w14:paraId="1B28B7B3" w14:textId="2E1524AA" w:rsidR="00494063" w:rsidRPr="00BC6107" w:rsidRDefault="00AC6B8D" w:rsidP="004127C9">
      <w:pPr>
        <w:ind w:left="720" w:hanging="720"/>
        <w:jc w:val="both"/>
        <w:rPr>
          <w:rFonts w:ascii="Tahoma" w:hAnsi="Tahoma" w:cs="Tahoma"/>
          <w:sz w:val="22"/>
          <w:szCs w:val="22"/>
        </w:rPr>
      </w:pPr>
      <w:r w:rsidRPr="00BC6107">
        <w:rPr>
          <w:rFonts w:ascii="Tahoma" w:hAnsi="Tahoma" w:cs="Tahoma"/>
          <w:sz w:val="22"/>
          <w:szCs w:val="22"/>
        </w:rPr>
        <w:t>7</w:t>
      </w:r>
      <w:r w:rsidR="00494063" w:rsidRPr="00BC6107">
        <w:rPr>
          <w:rFonts w:ascii="Tahoma" w:hAnsi="Tahoma" w:cs="Tahoma"/>
          <w:sz w:val="22"/>
          <w:szCs w:val="22"/>
        </w:rPr>
        <w:t>.3</w:t>
      </w:r>
      <w:r w:rsidR="00494063" w:rsidRPr="00BC6107">
        <w:rPr>
          <w:rFonts w:ascii="Tahoma" w:hAnsi="Tahoma" w:cs="Tahoma"/>
          <w:sz w:val="22"/>
          <w:szCs w:val="22"/>
        </w:rPr>
        <w:tab/>
        <w:t xml:space="preserve">A record of consent is maintained throughout the academic year, which details the pupils for whom consent has been provided. The </w:t>
      </w:r>
      <w:r w:rsidR="00AF2F67" w:rsidRPr="00BC6107">
        <w:rPr>
          <w:rFonts w:ascii="Tahoma" w:hAnsi="Tahoma" w:cs="Tahoma"/>
          <w:sz w:val="22"/>
          <w:szCs w:val="22"/>
        </w:rPr>
        <w:t xml:space="preserve">Data Lead </w:t>
      </w:r>
      <w:r w:rsidR="00F84398" w:rsidRPr="00BC6107">
        <w:rPr>
          <w:rFonts w:ascii="Tahoma" w:hAnsi="Tahoma" w:cs="Tahoma"/>
          <w:sz w:val="22"/>
          <w:szCs w:val="22"/>
        </w:rPr>
        <w:t xml:space="preserve">in each individual </w:t>
      </w:r>
      <w:r w:rsidR="00D35435" w:rsidRPr="00BC6107">
        <w:rPr>
          <w:rFonts w:ascii="Tahoma" w:hAnsi="Tahoma" w:cs="Tahoma"/>
          <w:sz w:val="22"/>
          <w:szCs w:val="22"/>
        </w:rPr>
        <w:t xml:space="preserve">school </w:t>
      </w:r>
      <w:r w:rsidR="00494063" w:rsidRPr="00BC6107">
        <w:rPr>
          <w:rFonts w:ascii="Tahoma" w:hAnsi="Tahoma" w:cs="Tahoma"/>
          <w:sz w:val="22"/>
          <w:szCs w:val="22"/>
        </w:rPr>
        <w:t xml:space="preserve">is responsible for ensuring this consent record remains up to date. </w:t>
      </w:r>
    </w:p>
    <w:p w14:paraId="0EDB8DB8" w14:textId="17D882EB" w:rsidR="006A5E78" w:rsidRPr="00BC6107" w:rsidRDefault="006A5E78" w:rsidP="004127C9">
      <w:pPr>
        <w:ind w:left="720" w:hanging="720"/>
        <w:jc w:val="both"/>
        <w:rPr>
          <w:rFonts w:ascii="Tahoma" w:hAnsi="Tahoma" w:cs="Tahoma"/>
          <w:sz w:val="22"/>
          <w:szCs w:val="22"/>
        </w:rPr>
      </w:pPr>
    </w:p>
    <w:p w14:paraId="23DBA572" w14:textId="40100E1F" w:rsidR="004E176A" w:rsidRPr="00BC6107" w:rsidRDefault="00AC6B8D" w:rsidP="004E176A">
      <w:pPr>
        <w:ind w:left="720" w:hanging="720"/>
        <w:jc w:val="both"/>
        <w:rPr>
          <w:rFonts w:ascii="Tahoma" w:hAnsi="Tahoma" w:cs="Tahoma"/>
          <w:sz w:val="22"/>
          <w:szCs w:val="22"/>
        </w:rPr>
      </w:pPr>
      <w:r w:rsidRPr="00BC6107">
        <w:rPr>
          <w:rFonts w:ascii="Tahoma" w:hAnsi="Tahoma" w:cs="Tahoma"/>
          <w:sz w:val="22"/>
          <w:szCs w:val="22"/>
        </w:rPr>
        <w:t>7</w:t>
      </w:r>
      <w:r w:rsidR="004E176A" w:rsidRPr="00BC6107">
        <w:rPr>
          <w:rFonts w:ascii="Tahoma" w:hAnsi="Tahoma" w:cs="Tahoma"/>
          <w:sz w:val="22"/>
          <w:szCs w:val="22"/>
        </w:rPr>
        <w:t>.4</w:t>
      </w:r>
      <w:r w:rsidR="004E176A" w:rsidRPr="00BC6107">
        <w:rPr>
          <w:rFonts w:ascii="Tahoma" w:hAnsi="Tahoma" w:cs="Tahoma"/>
          <w:sz w:val="22"/>
          <w:szCs w:val="22"/>
        </w:rPr>
        <w:tab/>
        <w:t xml:space="preserve">Parents and pupils are able to withdraw or amend their consent at any time. To do so, parents and pupils must inform the </w:t>
      </w:r>
      <w:r w:rsidR="00BF24C2" w:rsidRPr="00BC6107">
        <w:rPr>
          <w:rFonts w:ascii="Tahoma" w:hAnsi="Tahoma" w:cs="Tahoma"/>
          <w:sz w:val="22"/>
          <w:szCs w:val="22"/>
        </w:rPr>
        <w:t xml:space="preserve">individual </w:t>
      </w:r>
      <w:r w:rsidR="00D35435" w:rsidRPr="00BC6107">
        <w:rPr>
          <w:rFonts w:ascii="Tahoma" w:hAnsi="Tahoma" w:cs="Tahoma"/>
          <w:sz w:val="22"/>
          <w:szCs w:val="22"/>
        </w:rPr>
        <w:t xml:space="preserve">school </w:t>
      </w:r>
      <w:r w:rsidR="004E176A" w:rsidRPr="00BC6107">
        <w:rPr>
          <w:rFonts w:ascii="Tahoma" w:hAnsi="Tahoma" w:cs="Tahoma"/>
          <w:sz w:val="22"/>
          <w:szCs w:val="22"/>
        </w:rPr>
        <w:t xml:space="preserve">in writing. Where parents or pupils withdraw or amend their consent, it will not affect the processing of any images or videos prior to when consent was withdrawn or amended. Processing will cease in line with parents’ and pupils’ requirements following this. Wherever it is reasonably practicable to do so, the </w:t>
      </w:r>
      <w:r w:rsidR="001E0DDF" w:rsidRPr="00BC6107">
        <w:rPr>
          <w:rFonts w:ascii="Tahoma" w:hAnsi="Tahoma" w:cs="Tahoma"/>
          <w:sz w:val="22"/>
          <w:szCs w:val="22"/>
        </w:rPr>
        <w:t xml:space="preserve">school </w:t>
      </w:r>
      <w:r w:rsidR="004E176A" w:rsidRPr="00BC6107">
        <w:rPr>
          <w:rFonts w:ascii="Tahoma" w:hAnsi="Tahoma" w:cs="Tahoma"/>
          <w:sz w:val="22"/>
          <w:szCs w:val="22"/>
        </w:rPr>
        <w:t>will take measures to remove any posts before consent was withdrawn or amended, such as removing an image from a social media site.</w:t>
      </w:r>
    </w:p>
    <w:p w14:paraId="68233840" w14:textId="3830203F" w:rsidR="006A5E78" w:rsidRPr="00BC6107" w:rsidRDefault="006A5E78" w:rsidP="004127C9">
      <w:pPr>
        <w:ind w:left="720" w:hanging="720"/>
        <w:jc w:val="both"/>
        <w:rPr>
          <w:rFonts w:ascii="Tahoma" w:hAnsi="Tahoma" w:cs="Tahoma"/>
          <w:sz w:val="22"/>
          <w:szCs w:val="22"/>
        </w:rPr>
      </w:pPr>
    </w:p>
    <w:p w14:paraId="77D84223" w14:textId="237E8960" w:rsidR="0075377B" w:rsidRPr="00BC6107" w:rsidRDefault="00AC6B8D" w:rsidP="0075377B">
      <w:pPr>
        <w:ind w:left="720" w:hanging="720"/>
        <w:jc w:val="both"/>
        <w:rPr>
          <w:rFonts w:ascii="Tahoma" w:hAnsi="Tahoma" w:cs="Tahoma"/>
          <w:sz w:val="22"/>
          <w:szCs w:val="22"/>
        </w:rPr>
      </w:pPr>
      <w:r w:rsidRPr="00BC6107">
        <w:rPr>
          <w:rFonts w:ascii="Tahoma" w:hAnsi="Tahoma" w:cs="Tahoma"/>
          <w:sz w:val="22"/>
          <w:szCs w:val="22"/>
        </w:rPr>
        <w:t>7</w:t>
      </w:r>
      <w:r w:rsidR="004E176A" w:rsidRPr="00BC6107">
        <w:rPr>
          <w:rFonts w:ascii="Tahoma" w:hAnsi="Tahoma" w:cs="Tahoma"/>
          <w:sz w:val="22"/>
          <w:szCs w:val="22"/>
        </w:rPr>
        <w:t>.5</w:t>
      </w:r>
      <w:r w:rsidR="004E176A" w:rsidRPr="00BC6107">
        <w:rPr>
          <w:rFonts w:ascii="Tahoma" w:hAnsi="Tahoma" w:cs="Tahoma"/>
          <w:sz w:val="22"/>
          <w:szCs w:val="22"/>
        </w:rPr>
        <w:tab/>
      </w:r>
      <w:r w:rsidR="0075377B" w:rsidRPr="00BC6107">
        <w:rPr>
          <w:rFonts w:ascii="Tahoma" w:hAnsi="Tahoma" w:cs="Tahoma"/>
          <w:sz w:val="22"/>
          <w:szCs w:val="22"/>
        </w:rPr>
        <w:t xml:space="preserve">Consent can be provided for certain principles only, for example only images of a pupil are permitted to be posted, and not videos. This will be made explicitly clear on the consent from provided. The individual </w:t>
      </w:r>
      <w:r w:rsidR="00D35435" w:rsidRPr="00BC6107">
        <w:rPr>
          <w:rFonts w:ascii="Tahoma" w:hAnsi="Tahoma" w:cs="Tahoma"/>
          <w:sz w:val="22"/>
          <w:szCs w:val="22"/>
        </w:rPr>
        <w:t xml:space="preserve">school </w:t>
      </w:r>
      <w:r w:rsidR="0075377B" w:rsidRPr="00BC6107">
        <w:rPr>
          <w:rFonts w:ascii="Tahoma" w:hAnsi="Tahoma" w:cs="Tahoma"/>
          <w:sz w:val="22"/>
          <w:szCs w:val="22"/>
        </w:rPr>
        <w:t>will only post images and videos of pupils for whom consent has been received.</w:t>
      </w:r>
    </w:p>
    <w:p w14:paraId="27F93FB6" w14:textId="200DF28D" w:rsidR="0075377B" w:rsidRPr="00BC6107" w:rsidRDefault="0075377B" w:rsidP="0075377B">
      <w:pPr>
        <w:ind w:left="720" w:hanging="720"/>
        <w:jc w:val="both"/>
        <w:rPr>
          <w:rFonts w:ascii="Tahoma" w:hAnsi="Tahoma" w:cs="Tahoma"/>
          <w:sz w:val="22"/>
          <w:szCs w:val="22"/>
        </w:rPr>
      </w:pPr>
    </w:p>
    <w:p w14:paraId="2E045E26" w14:textId="140CE17D" w:rsidR="00E31D3F" w:rsidRPr="00BC6107" w:rsidRDefault="00AC6B8D" w:rsidP="00E31D3F">
      <w:pPr>
        <w:ind w:left="720" w:hanging="720"/>
        <w:jc w:val="both"/>
        <w:rPr>
          <w:rFonts w:ascii="Tahoma" w:hAnsi="Tahoma" w:cs="Tahoma"/>
          <w:sz w:val="22"/>
          <w:szCs w:val="22"/>
        </w:rPr>
      </w:pPr>
      <w:r w:rsidRPr="00BC6107">
        <w:rPr>
          <w:rFonts w:ascii="Tahoma" w:hAnsi="Tahoma" w:cs="Tahoma"/>
          <w:sz w:val="22"/>
          <w:szCs w:val="22"/>
        </w:rPr>
        <w:t>7</w:t>
      </w:r>
      <w:r w:rsidR="0075377B" w:rsidRPr="00BC6107">
        <w:rPr>
          <w:rFonts w:ascii="Tahoma" w:hAnsi="Tahoma" w:cs="Tahoma"/>
          <w:sz w:val="22"/>
          <w:szCs w:val="22"/>
        </w:rPr>
        <w:t>.6</w:t>
      </w:r>
      <w:r w:rsidR="0075377B" w:rsidRPr="00BC6107">
        <w:rPr>
          <w:rFonts w:ascii="Tahoma" w:hAnsi="Tahoma" w:cs="Tahoma"/>
          <w:sz w:val="22"/>
          <w:szCs w:val="22"/>
        </w:rPr>
        <w:tab/>
      </w:r>
      <w:r w:rsidR="00E31D3F" w:rsidRPr="00BC6107">
        <w:rPr>
          <w:rFonts w:ascii="Tahoma" w:hAnsi="Tahoma" w:cs="Tahoma"/>
          <w:color w:val="000000" w:themeColor="text1"/>
          <w:sz w:val="22"/>
          <w:szCs w:val="22"/>
        </w:rPr>
        <w:t xml:space="preserve">Only </w:t>
      </w:r>
      <w:r w:rsidR="00D35435" w:rsidRPr="00BC6107">
        <w:rPr>
          <w:rFonts w:ascii="Tahoma" w:hAnsi="Tahoma" w:cs="Tahoma"/>
          <w:color w:val="000000" w:themeColor="text1"/>
          <w:sz w:val="22"/>
          <w:szCs w:val="22"/>
        </w:rPr>
        <w:t>school</w:t>
      </w:r>
      <w:r w:rsidR="00E31D3F" w:rsidRPr="00BC6107">
        <w:rPr>
          <w:rFonts w:ascii="Tahoma" w:hAnsi="Tahoma" w:cs="Tahoma"/>
          <w:color w:val="000000" w:themeColor="text1"/>
          <w:sz w:val="22"/>
          <w:szCs w:val="22"/>
        </w:rPr>
        <w:t xml:space="preserve">-owned devices will be used to take images and videos of the </w:t>
      </w:r>
      <w:r w:rsidR="001E0DDF" w:rsidRPr="00BC6107">
        <w:rPr>
          <w:rFonts w:ascii="Tahoma" w:hAnsi="Tahoma" w:cs="Tahoma"/>
          <w:color w:val="000000" w:themeColor="text1"/>
          <w:sz w:val="22"/>
          <w:szCs w:val="22"/>
        </w:rPr>
        <w:t xml:space="preserve">school </w:t>
      </w:r>
      <w:r w:rsidR="00E31D3F" w:rsidRPr="00BC6107">
        <w:rPr>
          <w:rFonts w:ascii="Tahoma" w:hAnsi="Tahoma" w:cs="Tahoma"/>
          <w:color w:val="000000" w:themeColor="text1"/>
          <w:sz w:val="22"/>
          <w:szCs w:val="22"/>
        </w:rPr>
        <w:t xml:space="preserve">community, which have been pre-approved by the </w:t>
      </w:r>
      <w:r w:rsidR="00D35435" w:rsidRPr="00BC6107">
        <w:rPr>
          <w:rFonts w:ascii="Tahoma" w:hAnsi="Tahoma" w:cs="Tahoma"/>
          <w:color w:val="000000" w:themeColor="text1"/>
          <w:sz w:val="22"/>
          <w:szCs w:val="22"/>
        </w:rPr>
        <w:t xml:space="preserve">Schools </w:t>
      </w:r>
      <w:r w:rsidR="000E01E0" w:rsidRPr="00BC6107">
        <w:rPr>
          <w:rFonts w:ascii="Tahoma" w:hAnsi="Tahoma" w:cs="Tahoma"/>
          <w:color w:val="000000" w:themeColor="text1"/>
          <w:sz w:val="22"/>
          <w:szCs w:val="22"/>
        </w:rPr>
        <w:t xml:space="preserve">IT Department </w:t>
      </w:r>
      <w:r w:rsidR="00E31D3F" w:rsidRPr="00BC6107">
        <w:rPr>
          <w:rFonts w:ascii="Tahoma" w:hAnsi="Tahoma" w:cs="Tahoma"/>
          <w:color w:val="000000" w:themeColor="text1"/>
          <w:sz w:val="22"/>
          <w:szCs w:val="22"/>
        </w:rPr>
        <w:t>for use.</w:t>
      </w:r>
      <w:r w:rsidR="00E31D3F" w:rsidRPr="00BC6107">
        <w:rPr>
          <w:rFonts w:ascii="Tahoma" w:hAnsi="Tahoma" w:cs="Tahoma"/>
          <w:sz w:val="22"/>
          <w:szCs w:val="22"/>
        </w:rPr>
        <w:t xml:space="preserve"> Only appropriate images and videos of pupils will be posted in which they are suitably dressed, i.e. it would not be suitable to display an image of a pupil in swimwear.</w:t>
      </w:r>
    </w:p>
    <w:p w14:paraId="4AB60197" w14:textId="76A7E370" w:rsidR="00E31D3F" w:rsidRPr="00BC6107" w:rsidRDefault="00E31D3F" w:rsidP="00E31D3F">
      <w:pPr>
        <w:ind w:left="720" w:hanging="720"/>
        <w:jc w:val="both"/>
        <w:rPr>
          <w:rFonts w:ascii="Tahoma" w:hAnsi="Tahoma" w:cs="Tahoma"/>
          <w:sz w:val="22"/>
          <w:szCs w:val="22"/>
        </w:rPr>
      </w:pPr>
    </w:p>
    <w:p w14:paraId="521EBEFF" w14:textId="3EC2D9AA" w:rsidR="0075377B" w:rsidRPr="00BC6107" w:rsidRDefault="00AC6B8D" w:rsidP="00842967">
      <w:pPr>
        <w:ind w:left="720" w:hanging="720"/>
        <w:jc w:val="both"/>
        <w:rPr>
          <w:rFonts w:ascii="Tahoma" w:hAnsi="Tahoma" w:cs="Tahoma"/>
          <w:sz w:val="22"/>
          <w:szCs w:val="22"/>
        </w:rPr>
      </w:pPr>
      <w:r w:rsidRPr="00BC6107">
        <w:rPr>
          <w:rFonts w:ascii="Tahoma" w:hAnsi="Tahoma" w:cs="Tahoma"/>
          <w:sz w:val="22"/>
          <w:szCs w:val="22"/>
        </w:rPr>
        <w:t>7</w:t>
      </w:r>
      <w:r w:rsidR="00842967" w:rsidRPr="00BC6107">
        <w:rPr>
          <w:rFonts w:ascii="Tahoma" w:hAnsi="Tahoma" w:cs="Tahoma"/>
          <w:sz w:val="22"/>
          <w:szCs w:val="22"/>
        </w:rPr>
        <w:t>.7</w:t>
      </w:r>
      <w:r w:rsidR="00842967" w:rsidRPr="00BC6107">
        <w:rPr>
          <w:rFonts w:ascii="Tahoma" w:hAnsi="Tahoma" w:cs="Tahoma"/>
          <w:sz w:val="22"/>
          <w:szCs w:val="22"/>
        </w:rPr>
        <w:tab/>
        <w:t xml:space="preserve">When posting on social media, the </w:t>
      </w:r>
      <w:r w:rsidR="00D35435" w:rsidRPr="00BC6107">
        <w:rPr>
          <w:rFonts w:ascii="Tahoma" w:hAnsi="Tahoma" w:cs="Tahoma"/>
          <w:sz w:val="22"/>
          <w:szCs w:val="22"/>
        </w:rPr>
        <w:t xml:space="preserve">school </w:t>
      </w:r>
      <w:r w:rsidR="00842967" w:rsidRPr="00BC6107">
        <w:rPr>
          <w:rFonts w:ascii="Tahoma" w:hAnsi="Tahoma" w:cs="Tahoma"/>
          <w:sz w:val="22"/>
          <w:szCs w:val="22"/>
        </w:rPr>
        <w:t>will use group or class images or videos with general labels, e.g. ‘sports day’.</w:t>
      </w:r>
    </w:p>
    <w:p w14:paraId="76CC3FF8" w14:textId="14BF1671" w:rsidR="00842967" w:rsidRPr="00BC6107" w:rsidRDefault="00842967" w:rsidP="00842967">
      <w:pPr>
        <w:ind w:left="720" w:hanging="720"/>
        <w:jc w:val="both"/>
        <w:rPr>
          <w:rFonts w:ascii="Tahoma" w:hAnsi="Tahoma" w:cs="Tahoma"/>
          <w:sz w:val="22"/>
          <w:szCs w:val="22"/>
        </w:rPr>
      </w:pPr>
    </w:p>
    <w:p w14:paraId="518B0E84" w14:textId="0BA6061C" w:rsidR="00503B6E" w:rsidRPr="00BC6107" w:rsidRDefault="00AC6B8D" w:rsidP="00503B6E">
      <w:pPr>
        <w:ind w:left="720" w:hanging="720"/>
        <w:jc w:val="both"/>
        <w:rPr>
          <w:rFonts w:ascii="Tahoma" w:hAnsi="Tahoma" w:cs="Tahoma"/>
          <w:sz w:val="22"/>
          <w:szCs w:val="22"/>
        </w:rPr>
      </w:pPr>
      <w:r w:rsidRPr="00BC6107">
        <w:rPr>
          <w:rFonts w:ascii="Tahoma" w:hAnsi="Tahoma" w:cs="Tahoma"/>
          <w:sz w:val="22"/>
          <w:szCs w:val="22"/>
        </w:rPr>
        <w:t>7</w:t>
      </w:r>
      <w:r w:rsidR="00842967" w:rsidRPr="00BC6107">
        <w:rPr>
          <w:rFonts w:ascii="Tahoma" w:hAnsi="Tahoma" w:cs="Tahoma"/>
          <w:sz w:val="22"/>
          <w:szCs w:val="22"/>
        </w:rPr>
        <w:t>.8</w:t>
      </w:r>
      <w:r w:rsidR="00842967" w:rsidRPr="00BC6107">
        <w:rPr>
          <w:rFonts w:ascii="Tahoma" w:hAnsi="Tahoma" w:cs="Tahoma"/>
          <w:sz w:val="22"/>
          <w:szCs w:val="22"/>
        </w:rPr>
        <w:tab/>
      </w:r>
      <w:r w:rsidR="00503B6E" w:rsidRPr="00BC6107">
        <w:rPr>
          <w:rFonts w:ascii="Tahoma" w:hAnsi="Tahoma" w:cs="Tahoma"/>
          <w:sz w:val="22"/>
          <w:szCs w:val="22"/>
        </w:rPr>
        <w:t xml:space="preserve">When posting images and videos of pupils, the </w:t>
      </w:r>
      <w:r w:rsidR="00A61236" w:rsidRPr="00BC6107">
        <w:rPr>
          <w:rFonts w:ascii="Tahoma" w:hAnsi="Tahoma" w:cs="Tahoma"/>
          <w:sz w:val="22"/>
          <w:szCs w:val="22"/>
        </w:rPr>
        <w:t xml:space="preserve">school </w:t>
      </w:r>
      <w:r w:rsidR="00503B6E" w:rsidRPr="00BC6107">
        <w:rPr>
          <w:rFonts w:ascii="Tahoma" w:hAnsi="Tahoma" w:cs="Tahoma"/>
          <w:sz w:val="22"/>
          <w:szCs w:val="22"/>
        </w:rPr>
        <w:t>will apply data minimisation techniques, such as pseudonymisation (blurring a photograph), to reduce the risk of a pupil being identified</w:t>
      </w:r>
      <w:r w:rsidR="0095525C" w:rsidRPr="00BC6107">
        <w:rPr>
          <w:rFonts w:ascii="Tahoma" w:hAnsi="Tahoma" w:cs="Tahoma"/>
          <w:sz w:val="22"/>
          <w:szCs w:val="22"/>
        </w:rPr>
        <w:t xml:space="preserve"> where consent has not been provided.</w:t>
      </w:r>
      <w:r w:rsidR="00503B6E" w:rsidRPr="00BC6107">
        <w:rPr>
          <w:rFonts w:ascii="Tahoma" w:hAnsi="Tahoma" w:cs="Tahoma"/>
          <w:sz w:val="22"/>
          <w:szCs w:val="22"/>
        </w:rPr>
        <w:t xml:space="preserve"> The </w:t>
      </w:r>
      <w:r w:rsidR="00A61236" w:rsidRPr="00BC6107">
        <w:rPr>
          <w:rFonts w:ascii="Tahoma" w:hAnsi="Tahoma" w:cs="Tahoma"/>
          <w:sz w:val="22"/>
          <w:szCs w:val="22"/>
        </w:rPr>
        <w:t xml:space="preserve">school </w:t>
      </w:r>
      <w:r w:rsidR="00503B6E" w:rsidRPr="00BC6107">
        <w:rPr>
          <w:rFonts w:ascii="Tahoma" w:hAnsi="Tahoma" w:cs="Tahoma"/>
          <w:sz w:val="22"/>
          <w:szCs w:val="22"/>
        </w:rPr>
        <w:t>will not post pupils’ personal details on social media platforms and pupils’ full names will never be used alongside any videos or images in which they are present.</w:t>
      </w:r>
    </w:p>
    <w:p w14:paraId="5FFB5F77" w14:textId="498A373D" w:rsidR="00503B6E" w:rsidRPr="00BC6107" w:rsidRDefault="00503B6E" w:rsidP="00503B6E">
      <w:pPr>
        <w:ind w:left="720" w:hanging="720"/>
        <w:jc w:val="both"/>
        <w:rPr>
          <w:rFonts w:ascii="Tahoma" w:hAnsi="Tahoma" w:cs="Tahoma"/>
          <w:sz w:val="22"/>
          <w:szCs w:val="22"/>
        </w:rPr>
      </w:pPr>
    </w:p>
    <w:p w14:paraId="34AA4BEC" w14:textId="06C6F18C" w:rsidR="00C2499E" w:rsidRPr="00BC6107" w:rsidRDefault="00AC6B8D" w:rsidP="00C2499E">
      <w:pPr>
        <w:jc w:val="both"/>
        <w:rPr>
          <w:rFonts w:ascii="Tahoma" w:hAnsi="Tahoma" w:cs="Tahoma"/>
          <w:sz w:val="22"/>
          <w:szCs w:val="22"/>
        </w:rPr>
      </w:pPr>
      <w:r w:rsidRPr="00BC6107">
        <w:rPr>
          <w:rFonts w:ascii="Tahoma" w:hAnsi="Tahoma" w:cs="Tahoma"/>
          <w:sz w:val="22"/>
          <w:szCs w:val="22"/>
        </w:rPr>
        <w:t>7</w:t>
      </w:r>
      <w:r w:rsidR="00503B6E" w:rsidRPr="00BC6107">
        <w:rPr>
          <w:rFonts w:ascii="Tahoma" w:hAnsi="Tahoma" w:cs="Tahoma"/>
          <w:sz w:val="22"/>
          <w:szCs w:val="22"/>
        </w:rPr>
        <w:t>.9</w:t>
      </w:r>
      <w:r w:rsidR="00503B6E" w:rsidRPr="00BC6107">
        <w:rPr>
          <w:rFonts w:ascii="Tahoma" w:hAnsi="Tahoma" w:cs="Tahoma"/>
          <w:sz w:val="22"/>
          <w:szCs w:val="22"/>
        </w:rPr>
        <w:tab/>
      </w:r>
      <w:r w:rsidR="00C2499E" w:rsidRPr="00BC6107">
        <w:rPr>
          <w:rFonts w:ascii="Tahoma" w:hAnsi="Tahoma" w:cs="Tahoma"/>
          <w:sz w:val="22"/>
          <w:szCs w:val="22"/>
        </w:rPr>
        <w:t>Before posting on social media, staff will:</w:t>
      </w:r>
    </w:p>
    <w:p w14:paraId="591B95C7" w14:textId="77777777" w:rsidR="00C2499E" w:rsidRPr="00BC6107" w:rsidRDefault="00C2499E" w:rsidP="00C2499E">
      <w:pPr>
        <w:pStyle w:val="ListParagraph"/>
        <w:numPr>
          <w:ilvl w:val="0"/>
          <w:numId w:val="19"/>
        </w:numPr>
        <w:spacing w:before="200" w:after="200" w:line="276" w:lineRule="auto"/>
        <w:jc w:val="both"/>
        <w:rPr>
          <w:rFonts w:ascii="Tahoma" w:hAnsi="Tahoma" w:cs="Tahoma"/>
          <w:sz w:val="22"/>
          <w:szCs w:val="22"/>
        </w:rPr>
      </w:pPr>
      <w:r w:rsidRPr="00BC6107">
        <w:rPr>
          <w:rFonts w:ascii="Tahoma" w:hAnsi="Tahoma" w:cs="Tahoma"/>
          <w:sz w:val="22"/>
          <w:szCs w:val="22"/>
        </w:rPr>
        <w:t>Refer to the consent record log to ensure consent has been received for that pupil and for the exact processing activities required.</w:t>
      </w:r>
    </w:p>
    <w:p w14:paraId="2CA54E69" w14:textId="124DC618" w:rsidR="00C2499E" w:rsidRPr="00BC6107" w:rsidRDefault="00C2499E" w:rsidP="00C2499E">
      <w:pPr>
        <w:pStyle w:val="ListParagraph"/>
        <w:numPr>
          <w:ilvl w:val="0"/>
          <w:numId w:val="19"/>
        </w:numPr>
        <w:spacing w:before="200" w:after="200" w:line="276" w:lineRule="auto"/>
        <w:jc w:val="both"/>
        <w:rPr>
          <w:rFonts w:ascii="Tahoma" w:hAnsi="Tahoma" w:cs="Tahoma"/>
          <w:sz w:val="22"/>
          <w:szCs w:val="22"/>
        </w:rPr>
      </w:pPr>
      <w:r w:rsidRPr="00BC6107">
        <w:rPr>
          <w:rFonts w:ascii="Tahoma" w:hAnsi="Tahoma" w:cs="Tahoma"/>
          <w:sz w:val="22"/>
          <w:szCs w:val="22"/>
        </w:rPr>
        <w:t>Ensure that there is no additional identifying information relating to a pupil.</w:t>
      </w:r>
    </w:p>
    <w:p w14:paraId="6318DBD3" w14:textId="5221741D" w:rsidR="0005357E" w:rsidRPr="00BC6107" w:rsidRDefault="00AC6B8D" w:rsidP="0005357E">
      <w:pPr>
        <w:ind w:left="720" w:hanging="720"/>
        <w:rPr>
          <w:rFonts w:ascii="Tahoma" w:hAnsi="Tahoma" w:cs="Tahoma"/>
          <w:color w:val="000000" w:themeColor="text1"/>
          <w:sz w:val="22"/>
          <w:szCs w:val="22"/>
        </w:rPr>
      </w:pPr>
      <w:r w:rsidRPr="00BC6107">
        <w:rPr>
          <w:rFonts w:ascii="Tahoma" w:hAnsi="Tahoma" w:cs="Tahoma"/>
          <w:sz w:val="22"/>
          <w:szCs w:val="22"/>
        </w:rPr>
        <w:t>7</w:t>
      </w:r>
      <w:r w:rsidR="00C2499E" w:rsidRPr="00BC6107">
        <w:rPr>
          <w:rFonts w:ascii="Tahoma" w:hAnsi="Tahoma" w:cs="Tahoma"/>
          <w:sz w:val="22"/>
          <w:szCs w:val="22"/>
        </w:rPr>
        <w:t>.10</w:t>
      </w:r>
      <w:r w:rsidR="00C2499E" w:rsidRPr="00BC6107">
        <w:rPr>
          <w:rFonts w:ascii="Tahoma" w:hAnsi="Tahoma" w:cs="Tahoma"/>
          <w:sz w:val="22"/>
          <w:szCs w:val="22"/>
        </w:rPr>
        <w:tab/>
      </w:r>
      <w:r w:rsidR="0005357E" w:rsidRPr="00BC6107">
        <w:rPr>
          <w:rFonts w:ascii="Tahoma" w:hAnsi="Tahoma" w:cs="Tahoma"/>
          <w:color w:val="000000" w:themeColor="text1"/>
          <w:sz w:val="22"/>
          <w:szCs w:val="22"/>
        </w:rPr>
        <w:t>Any breaches of the data protection principles will be handled in accordance with the Trust’s Data and Cyber-</w:t>
      </w:r>
      <w:r w:rsidR="007261C2" w:rsidRPr="00BC6107">
        <w:rPr>
          <w:rFonts w:ascii="Tahoma" w:hAnsi="Tahoma" w:cs="Tahoma"/>
          <w:color w:val="000000" w:themeColor="text1"/>
          <w:sz w:val="22"/>
          <w:szCs w:val="22"/>
        </w:rPr>
        <w:t>S</w:t>
      </w:r>
      <w:r w:rsidR="0005357E" w:rsidRPr="00BC6107">
        <w:rPr>
          <w:rFonts w:ascii="Tahoma" w:hAnsi="Tahoma" w:cs="Tahoma"/>
          <w:color w:val="000000" w:themeColor="text1"/>
          <w:sz w:val="22"/>
          <w:szCs w:val="22"/>
        </w:rPr>
        <w:t>ecurity Breach Prevention and Management Plan.</w:t>
      </w:r>
    </w:p>
    <w:p w14:paraId="59D8C835" w14:textId="6C858F7D" w:rsidR="0005357E" w:rsidRPr="00BC6107" w:rsidRDefault="0005357E" w:rsidP="0005357E">
      <w:pPr>
        <w:ind w:left="720" w:hanging="720"/>
        <w:rPr>
          <w:rFonts w:ascii="Tahoma" w:hAnsi="Tahoma" w:cs="Tahoma"/>
          <w:color w:val="000000" w:themeColor="text1"/>
          <w:sz w:val="22"/>
          <w:szCs w:val="22"/>
        </w:rPr>
      </w:pPr>
    </w:p>
    <w:p w14:paraId="5ADEA060" w14:textId="33D899D1" w:rsidR="0005357E" w:rsidRPr="00BC6107" w:rsidRDefault="00AC6B8D" w:rsidP="0005357E">
      <w:pPr>
        <w:ind w:left="720" w:hanging="720"/>
        <w:rPr>
          <w:rFonts w:ascii="Tahoma" w:hAnsi="Tahoma" w:cs="Tahoma"/>
          <w:color w:val="000000" w:themeColor="text1"/>
          <w:sz w:val="22"/>
          <w:szCs w:val="22"/>
        </w:rPr>
      </w:pPr>
      <w:r w:rsidRPr="00BC6107">
        <w:rPr>
          <w:rFonts w:ascii="Tahoma" w:hAnsi="Tahoma" w:cs="Tahoma"/>
          <w:color w:val="000000" w:themeColor="text1"/>
          <w:sz w:val="22"/>
          <w:szCs w:val="22"/>
        </w:rPr>
        <w:t>7</w:t>
      </w:r>
      <w:r w:rsidR="0005357E" w:rsidRPr="00BC6107">
        <w:rPr>
          <w:rFonts w:ascii="Tahoma" w:hAnsi="Tahoma" w:cs="Tahoma"/>
          <w:color w:val="000000" w:themeColor="text1"/>
          <w:sz w:val="22"/>
          <w:szCs w:val="22"/>
        </w:rPr>
        <w:t>.11</w:t>
      </w:r>
      <w:r w:rsidR="0005357E" w:rsidRPr="00BC6107">
        <w:rPr>
          <w:rFonts w:ascii="Tahoma" w:hAnsi="Tahoma" w:cs="Tahoma"/>
          <w:color w:val="000000" w:themeColor="text1"/>
          <w:sz w:val="22"/>
          <w:szCs w:val="22"/>
        </w:rPr>
        <w:tab/>
        <w:t xml:space="preserve">Where consent has been provided, images may be </w:t>
      </w:r>
      <w:r w:rsidR="00584E48" w:rsidRPr="00BC6107">
        <w:rPr>
          <w:rFonts w:ascii="Tahoma" w:hAnsi="Tahoma" w:cs="Tahoma"/>
          <w:color w:val="000000" w:themeColor="text1"/>
          <w:sz w:val="22"/>
          <w:szCs w:val="22"/>
        </w:rPr>
        <w:t xml:space="preserve">utilised for the WMAT for the purposes of advertising </w:t>
      </w:r>
      <w:r w:rsidR="00917694" w:rsidRPr="00BC6107">
        <w:rPr>
          <w:rFonts w:ascii="Tahoma" w:hAnsi="Tahoma" w:cs="Tahoma"/>
          <w:color w:val="000000" w:themeColor="text1"/>
          <w:sz w:val="22"/>
          <w:szCs w:val="22"/>
        </w:rPr>
        <w:t>or marketing</w:t>
      </w:r>
      <w:r w:rsidR="00086CB4" w:rsidRPr="00BC6107">
        <w:rPr>
          <w:rFonts w:ascii="Tahoma" w:hAnsi="Tahoma" w:cs="Tahoma"/>
          <w:color w:val="000000" w:themeColor="text1"/>
          <w:sz w:val="22"/>
          <w:szCs w:val="22"/>
        </w:rPr>
        <w:t xml:space="preserve">, for example the use of </w:t>
      </w:r>
      <w:r w:rsidR="00D04C9D" w:rsidRPr="00BC6107">
        <w:rPr>
          <w:rFonts w:ascii="Tahoma" w:hAnsi="Tahoma" w:cs="Tahoma"/>
          <w:color w:val="000000" w:themeColor="text1"/>
          <w:sz w:val="22"/>
          <w:szCs w:val="22"/>
        </w:rPr>
        <w:t xml:space="preserve">banners or on the Trust web site. </w:t>
      </w:r>
    </w:p>
    <w:p w14:paraId="37462F6B" w14:textId="1A95F710" w:rsidR="004971FB" w:rsidRPr="00BC6107" w:rsidRDefault="004971FB" w:rsidP="0005357E">
      <w:pPr>
        <w:ind w:left="720" w:hanging="720"/>
        <w:rPr>
          <w:rFonts w:ascii="Tahoma" w:hAnsi="Tahoma" w:cs="Tahoma"/>
          <w:color w:val="000000" w:themeColor="text1"/>
          <w:sz w:val="22"/>
          <w:szCs w:val="22"/>
        </w:rPr>
      </w:pPr>
    </w:p>
    <w:p w14:paraId="0633D677" w14:textId="3BDE3D4B" w:rsidR="004971FB" w:rsidRPr="00BC6107" w:rsidRDefault="00AC6B8D" w:rsidP="0005357E">
      <w:pPr>
        <w:ind w:left="720" w:hanging="720"/>
        <w:rPr>
          <w:rFonts w:ascii="Tahoma" w:hAnsi="Tahoma" w:cs="Tahoma"/>
          <w:b/>
          <w:bCs/>
          <w:color w:val="000000" w:themeColor="text1"/>
          <w:sz w:val="22"/>
          <w:szCs w:val="22"/>
        </w:rPr>
      </w:pPr>
      <w:r w:rsidRPr="00BC6107">
        <w:rPr>
          <w:rFonts w:ascii="Tahoma" w:hAnsi="Tahoma" w:cs="Tahoma"/>
          <w:b/>
          <w:bCs/>
          <w:color w:val="000000" w:themeColor="text1"/>
          <w:sz w:val="22"/>
          <w:szCs w:val="22"/>
        </w:rPr>
        <w:t>8</w:t>
      </w:r>
      <w:r w:rsidR="004971FB" w:rsidRPr="00BC6107">
        <w:rPr>
          <w:rFonts w:ascii="Tahoma" w:hAnsi="Tahoma" w:cs="Tahoma"/>
          <w:b/>
          <w:bCs/>
          <w:color w:val="000000" w:themeColor="text1"/>
          <w:sz w:val="22"/>
          <w:szCs w:val="22"/>
        </w:rPr>
        <w:t>.</w:t>
      </w:r>
      <w:r w:rsidR="004971FB" w:rsidRPr="00BC6107">
        <w:rPr>
          <w:rFonts w:ascii="Tahoma" w:hAnsi="Tahoma" w:cs="Tahoma"/>
          <w:b/>
          <w:bCs/>
          <w:color w:val="000000" w:themeColor="text1"/>
          <w:sz w:val="22"/>
          <w:szCs w:val="22"/>
        </w:rPr>
        <w:tab/>
      </w:r>
      <w:r w:rsidR="00D30135" w:rsidRPr="00BC6107">
        <w:rPr>
          <w:rFonts w:ascii="Tahoma" w:hAnsi="Tahoma" w:cs="Tahoma"/>
          <w:b/>
          <w:bCs/>
          <w:color w:val="000000" w:themeColor="text1"/>
          <w:sz w:val="22"/>
          <w:szCs w:val="22"/>
        </w:rPr>
        <w:t xml:space="preserve">Staff </w:t>
      </w:r>
      <w:r w:rsidR="00254475" w:rsidRPr="00BC6107">
        <w:rPr>
          <w:rFonts w:ascii="Tahoma" w:hAnsi="Tahoma" w:cs="Tahoma"/>
          <w:b/>
          <w:bCs/>
          <w:color w:val="000000" w:themeColor="text1"/>
          <w:sz w:val="22"/>
          <w:szCs w:val="22"/>
        </w:rPr>
        <w:t>Social Media Use</w:t>
      </w:r>
    </w:p>
    <w:p w14:paraId="7D7F9F56" w14:textId="2410AC97" w:rsidR="00254475" w:rsidRPr="00BC6107" w:rsidRDefault="00254475" w:rsidP="0005357E">
      <w:pPr>
        <w:ind w:left="720" w:hanging="720"/>
        <w:rPr>
          <w:rFonts w:ascii="Tahoma" w:hAnsi="Tahoma" w:cs="Tahoma"/>
          <w:b/>
          <w:bCs/>
          <w:color w:val="000000" w:themeColor="text1"/>
          <w:sz w:val="22"/>
          <w:szCs w:val="22"/>
        </w:rPr>
      </w:pPr>
    </w:p>
    <w:p w14:paraId="2EB9EA8F" w14:textId="26937C02" w:rsidR="00254475" w:rsidRPr="00BC6107" w:rsidRDefault="00AC6B8D" w:rsidP="0005357E">
      <w:pPr>
        <w:ind w:left="720" w:hanging="720"/>
        <w:rPr>
          <w:rFonts w:ascii="Tahoma" w:hAnsi="Tahoma" w:cs="Tahoma"/>
          <w:color w:val="000000" w:themeColor="text1"/>
          <w:sz w:val="22"/>
          <w:szCs w:val="22"/>
        </w:rPr>
      </w:pPr>
      <w:r w:rsidRPr="00BC6107">
        <w:rPr>
          <w:rFonts w:ascii="Tahoma" w:hAnsi="Tahoma" w:cs="Tahoma"/>
          <w:b/>
          <w:bCs/>
          <w:color w:val="000000" w:themeColor="text1"/>
          <w:sz w:val="22"/>
          <w:szCs w:val="22"/>
        </w:rPr>
        <w:t>8</w:t>
      </w:r>
      <w:r w:rsidR="00254475" w:rsidRPr="00BC6107">
        <w:rPr>
          <w:rFonts w:ascii="Tahoma" w:hAnsi="Tahoma" w:cs="Tahoma"/>
          <w:b/>
          <w:bCs/>
          <w:color w:val="000000" w:themeColor="text1"/>
          <w:sz w:val="22"/>
          <w:szCs w:val="22"/>
        </w:rPr>
        <w:t>.1</w:t>
      </w:r>
      <w:r w:rsidR="00254475" w:rsidRPr="00BC6107">
        <w:rPr>
          <w:rFonts w:ascii="Tahoma" w:hAnsi="Tahoma" w:cs="Tahoma"/>
          <w:color w:val="000000" w:themeColor="text1"/>
          <w:sz w:val="22"/>
          <w:szCs w:val="22"/>
        </w:rPr>
        <w:tab/>
      </w:r>
      <w:r w:rsidR="00A61236" w:rsidRPr="00BC6107">
        <w:rPr>
          <w:rFonts w:ascii="Tahoma" w:hAnsi="Tahoma" w:cs="Tahoma"/>
          <w:b/>
          <w:bCs/>
          <w:color w:val="000000" w:themeColor="text1"/>
          <w:sz w:val="22"/>
          <w:szCs w:val="22"/>
        </w:rPr>
        <w:t xml:space="preserve">School </w:t>
      </w:r>
      <w:r w:rsidR="00254475" w:rsidRPr="00BC6107">
        <w:rPr>
          <w:rFonts w:ascii="Tahoma" w:hAnsi="Tahoma" w:cs="Tahoma"/>
          <w:b/>
          <w:bCs/>
          <w:color w:val="000000" w:themeColor="text1"/>
          <w:sz w:val="22"/>
          <w:szCs w:val="22"/>
        </w:rPr>
        <w:t>accounts</w:t>
      </w:r>
    </w:p>
    <w:p w14:paraId="04FBE45B" w14:textId="4E742E6E" w:rsidR="00254475" w:rsidRPr="00BC6107" w:rsidRDefault="00254475" w:rsidP="00E04E81">
      <w:pPr>
        <w:ind w:left="720" w:hanging="720"/>
        <w:jc w:val="both"/>
        <w:rPr>
          <w:rFonts w:ascii="Tahoma" w:hAnsi="Tahoma" w:cs="Tahoma"/>
          <w:color w:val="000000" w:themeColor="text1"/>
          <w:sz w:val="22"/>
          <w:szCs w:val="22"/>
        </w:rPr>
      </w:pPr>
    </w:p>
    <w:p w14:paraId="6B438D39" w14:textId="48233099" w:rsidR="00E04E81" w:rsidRPr="00BC6107" w:rsidRDefault="00AC6B8D" w:rsidP="002B4734">
      <w:pPr>
        <w:ind w:left="720" w:hanging="720"/>
        <w:jc w:val="both"/>
        <w:rPr>
          <w:rFonts w:ascii="Tahoma" w:hAnsi="Tahoma" w:cs="Tahoma"/>
          <w:color w:val="000000" w:themeColor="text1"/>
          <w:sz w:val="22"/>
          <w:szCs w:val="22"/>
        </w:rPr>
      </w:pPr>
      <w:r w:rsidRPr="00BC6107">
        <w:rPr>
          <w:rFonts w:ascii="Tahoma" w:hAnsi="Tahoma" w:cs="Tahoma"/>
          <w:color w:val="000000" w:themeColor="text1"/>
          <w:sz w:val="22"/>
          <w:szCs w:val="22"/>
        </w:rPr>
        <w:t>8</w:t>
      </w:r>
      <w:r w:rsidR="002B4734" w:rsidRPr="00BC6107">
        <w:rPr>
          <w:rFonts w:ascii="Tahoma" w:hAnsi="Tahoma" w:cs="Tahoma"/>
          <w:color w:val="000000" w:themeColor="text1"/>
          <w:sz w:val="22"/>
          <w:szCs w:val="22"/>
        </w:rPr>
        <w:t>.1.1</w:t>
      </w:r>
      <w:r w:rsidR="002B4734" w:rsidRPr="00BC6107">
        <w:rPr>
          <w:rFonts w:ascii="Tahoma" w:hAnsi="Tahoma" w:cs="Tahoma"/>
          <w:color w:val="000000" w:themeColor="text1"/>
          <w:sz w:val="22"/>
          <w:szCs w:val="22"/>
        </w:rPr>
        <w:tab/>
      </w:r>
      <w:r w:rsidR="00E04E81" w:rsidRPr="00BC6107">
        <w:rPr>
          <w:rFonts w:ascii="Tahoma" w:hAnsi="Tahoma" w:cs="Tahoma"/>
          <w:color w:val="000000" w:themeColor="text1"/>
          <w:sz w:val="22"/>
          <w:szCs w:val="22"/>
        </w:rPr>
        <w:t xml:space="preserve">Individual </w:t>
      </w:r>
      <w:r w:rsidR="00351892" w:rsidRPr="00BC6107">
        <w:rPr>
          <w:rFonts w:ascii="Tahoma" w:hAnsi="Tahoma" w:cs="Tahoma"/>
          <w:color w:val="000000" w:themeColor="text1"/>
          <w:sz w:val="22"/>
          <w:szCs w:val="22"/>
        </w:rPr>
        <w:t>school’s</w:t>
      </w:r>
      <w:r w:rsidR="00A61236" w:rsidRPr="00BC6107">
        <w:rPr>
          <w:rFonts w:ascii="Tahoma" w:hAnsi="Tahoma" w:cs="Tahoma"/>
          <w:color w:val="000000" w:themeColor="text1"/>
          <w:sz w:val="22"/>
          <w:szCs w:val="22"/>
        </w:rPr>
        <w:t xml:space="preserve"> </w:t>
      </w:r>
      <w:r w:rsidR="00E04E81" w:rsidRPr="00BC6107">
        <w:rPr>
          <w:rFonts w:ascii="Tahoma" w:hAnsi="Tahoma" w:cs="Tahoma"/>
          <w:color w:val="000000" w:themeColor="text1"/>
          <w:sz w:val="22"/>
          <w:szCs w:val="22"/>
        </w:rPr>
        <w:t xml:space="preserve">social media sites will only be created and monitored </w:t>
      </w:r>
      <w:r w:rsidR="0019543C" w:rsidRPr="00BC6107">
        <w:rPr>
          <w:rFonts w:ascii="Tahoma" w:hAnsi="Tahoma" w:cs="Tahoma"/>
          <w:color w:val="000000" w:themeColor="text1"/>
          <w:sz w:val="22"/>
          <w:szCs w:val="22"/>
        </w:rPr>
        <w:t>by staff</w:t>
      </w:r>
      <w:r w:rsidR="00C407BF" w:rsidRPr="00BC6107">
        <w:rPr>
          <w:rFonts w:ascii="Tahoma" w:hAnsi="Tahoma" w:cs="Tahoma"/>
          <w:color w:val="000000" w:themeColor="text1"/>
          <w:sz w:val="22"/>
          <w:szCs w:val="22"/>
        </w:rPr>
        <w:t xml:space="preserve"> members </w:t>
      </w:r>
      <w:r w:rsidR="00940995" w:rsidRPr="00BC6107">
        <w:rPr>
          <w:rFonts w:ascii="Tahoma" w:hAnsi="Tahoma" w:cs="Tahoma"/>
          <w:color w:val="000000" w:themeColor="text1"/>
          <w:sz w:val="22"/>
          <w:szCs w:val="22"/>
        </w:rPr>
        <w:t xml:space="preserve">designated and approved </w:t>
      </w:r>
      <w:r w:rsidR="00C407BF" w:rsidRPr="00BC6107">
        <w:rPr>
          <w:rFonts w:ascii="Tahoma" w:hAnsi="Tahoma" w:cs="Tahoma"/>
          <w:color w:val="000000" w:themeColor="text1"/>
          <w:sz w:val="22"/>
          <w:szCs w:val="22"/>
        </w:rPr>
        <w:t>by the Headteacher</w:t>
      </w:r>
      <w:r w:rsidR="00E04E81" w:rsidRPr="00BC6107">
        <w:rPr>
          <w:rFonts w:ascii="Tahoma" w:hAnsi="Tahoma" w:cs="Tahoma"/>
          <w:color w:val="000000" w:themeColor="text1"/>
          <w:sz w:val="22"/>
          <w:szCs w:val="22"/>
        </w:rPr>
        <w:t xml:space="preserve">. There will be a strong pedagogical or business reason for the creation of social media accounts on behalf of the </w:t>
      </w:r>
      <w:r w:rsidR="00370F81" w:rsidRPr="00BC6107">
        <w:rPr>
          <w:rFonts w:ascii="Tahoma" w:hAnsi="Tahoma" w:cs="Tahoma"/>
          <w:color w:val="000000" w:themeColor="text1"/>
          <w:sz w:val="22"/>
          <w:szCs w:val="22"/>
        </w:rPr>
        <w:t xml:space="preserve">individual </w:t>
      </w:r>
      <w:r w:rsidR="00A61236" w:rsidRPr="00BC6107">
        <w:rPr>
          <w:rFonts w:ascii="Tahoma" w:hAnsi="Tahoma" w:cs="Tahoma"/>
          <w:color w:val="000000" w:themeColor="text1"/>
          <w:sz w:val="22"/>
          <w:szCs w:val="22"/>
        </w:rPr>
        <w:t>school</w:t>
      </w:r>
      <w:r w:rsidR="00E04E81" w:rsidRPr="00BC6107">
        <w:rPr>
          <w:rFonts w:ascii="Tahoma" w:hAnsi="Tahoma" w:cs="Tahoma"/>
          <w:color w:val="000000" w:themeColor="text1"/>
          <w:sz w:val="22"/>
          <w:szCs w:val="22"/>
        </w:rPr>
        <w:t xml:space="preserve">; official </w:t>
      </w:r>
      <w:r w:rsidR="00A61236" w:rsidRPr="00BC6107">
        <w:rPr>
          <w:rFonts w:ascii="Tahoma" w:hAnsi="Tahoma" w:cs="Tahoma"/>
          <w:color w:val="000000" w:themeColor="text1"/>
          <w:sz w:val="22"/>
          <w:szCs w:val="22"/>
        </w:rPr>
        <w:t xml:space="preserve">school </w:t>
      </w:r>
      <w:r w:rsidR="00E04E81" w:rsidRPr="00BC6107">
        <w:rPr>
          <w:rFonts w:ascii="Tahoma" w:hAnsi="Tahoma" w:cs="Tahoma"/>
          <w:color w:val="000000" w:themeColor="text1"/>
          <w:sz w:val="22"/>
          <w:szCs w:val="22"/>
        </w:rPr>
        <w:t>profiles and accounts will not be created for trivial reasons.</w:t>
      </w:r>
    </w:p>
    <w:p w14:paraId="5A2614B7" w14:textId="198DAB69" w:rsidR="00254475" w:rsidRPr="00BC6107" w:rsidRDefault="00254475" w:rsidP="0005357E">
      <w:pPr>
        <w:ind w:left="720" w:hanging="720"/>
        <w:rPr>
          <w:rFonts w:ascii="Tahoma" w:hAnsi="Tahoma" w:cs="Tahoma"/>
          <w:color w:val="000000" w:themeColor="text1"/>
          <w:sz w:val="22"/>
          <w:szCs w:val="22"/>
        </w:rPr>
      </w:pPr>
    </w:p>
    <w:p w14:paraId="19552290" w14:textId="327ABE9B" w:rsidR="002B4734" w:rsidRPr="00BC6107" w:rsidRDefault="00AC6B8D" w:rsidP="002B4734">
      <w:pPr>
        <w:ind w:left="720" w:hanging="720"/>
        <w:jc w:val="both"/>
        <w:rPr>
          <w:rFonts w:ascii="Tahoma" w:hAnsi="Tahoma" w:cs="Tahoma"/>
          <w:color w:val="000000" w:themeColor="text1"/>
          <w:sz w:val="22"/>
          <w:szCs w:val="22"/>
        </w:rPr>
      </w:pPr>
      <w:r w:rsidRPr="00BC6107">
        <w:rPr>
          <w:rFonts w:ascii="Tahoma" w:hAnsi="Tahoma" w:cs="Tahoma"/>
          <w:color w:val="000000" w:themeColor="text1"/>
          <w:sz w:val="22"/>
          <w:szCs w:val="22"/>
        </w:rPr>
        <w:t>8</w:t>
      </w:r>
      <w:r w:rsidR="002B4734" w:rsidRPr="00BC6107">
        <w:rPr>
          <w:rFonts w:ascii="Tahoma" w:hAnsi="Tahoma" w:cs="Tahoma"/>
          <w:color w:val="000000" w:themeColor="text1"/>
          <w:sz w:val="22"/>
          <w:szCs w:val="22"/>
        </w:rPr>
        <w:t>.1.2</w:t>
      </w:r>
      <w:r w:rsidR="002B4734" w:rsidRPr="00BC6107">
        <w:rPr>
          <w:rFonts w:ascii="Tahoma" w:hAnsi="Tahoma" w:cs="Tahoma"/>
          <w:color w:val="000000" w:themeColor="text1"/>
          <w:sz w:val="22"/>
          <w:szCs w:val="22"/>
        </w:rPr>
        <w:tab/>
        <w:t xml:space="preserve">If members of staff wish to create a new social media account, they will </w:t>
      </w:r>
      <w:r w:rsidR="00A84A3A" w:rsidRPr="00BC6107">
        <w:rPr>
          <w:rStyle w:val="Hyperlink"/>
          <w:rFonts w:ascii="Tahoma" w:hAnsi="Tahoma" w:cs="Tahoma"/>
          <w:color w:val="000000" w:themeColor="text1"/>
          <w:sz w:val="22"/>
          <w:szCs w:val="22"/>
          <w:u w:val="none"/>
        </w:rPr>
        <w:t xml:space="preserve">seek approval from the </w:t>
      </w:r>
      <w:r w:rsidR="00182E29" w:rsidRPr="00BC6107">
        <w:rPr>
          <w:rStyle w:val="Hyperlink"/>
          <w:rFonts w:ascii="Tahoma" w:hAnsi="Tahoma" w:cs="Tahoma"/>
          <w:color w:val="000000" w:themeColor="text1"/>
          <w:sz w:val="22"/>
          <w:szCs w:val="22"/>
          <w:u w:val="none"/>
        </w:rPr>
        <w:t>Headteacher.</w:t>
      </w:r>
      <w:r w:rsidR="002B4734" w:rsidRPr="00BC6107">
        <w:rPr>
          <w:rStyle w:val="Hyperlink"/>
          <w:rFonts w:ascii="Tahoma" w:hAnsi="Tahoma" w:cs="Tahoma"/>
          <w:color w:val="000000" w:themeColor="text1"/>
          <w:sz w:val="22"/>
          <w:szCs w:val="22"/>
          <w:u w:val="none"/>
        </w:rPr>
        <w:t xml:space="preserve"> </w:t>
      </w:r>
    </w:p>
    <w:p w14:paraId="43AD448F" w14:textId="692BECBA" w:rsidR="00192428" w:rsidRPr="00BC6107" w:rsidRDefault="00192428" w:rsidP="002B4734">
      <w:pPr>
        <w:ind w:left="720" w:hanging="720"/>
        <w:jc w:val="both"/>
        <w:rPr>
          <w:rFonts w:ascii="Tahoma" w:hAnsi="Tahoma" w:cs="Tahoma"/>
          <w:color w:val="000000" w:themeColor="text1"/>
          <w:sz w:val="22"/>
          <w:szCs w:val="22"/>
        </w:rPr>
      </w:pPr>
    </w:p>
    <w:p w14:paraId="3B5E753E" w14:textId="2277F9D2" w:rsidR="004A7AD5" w:rsidRPr="00BC6107" w:rsidRDefault="00AC6B8D" w:rsidP="006D495A">
      <w:pPr>
        <w:ind w:left="720" w:hanging="720"/>
        <w:jc w:val="both"/>
        <w:rPr>
          <w:rFonts w:ascii="Tahoma" w:hAnsi="Tahoma" w:cs="Tahoma"/>
          <w:sz w:val="22"/>
          <w:szCs w:val="22"/>
        </w:rPr>
      </w:pPr>
      <w:r w:rsidRPr="00BC6107">
        <w:rPr>
          <w:rFonts w:ascii="Tahoma" w:hAnsi="Tahoma" w:cs="Tahoma"/>
          <w:color w:val="000000" w:themeColor="text1"/>
          <w:sz w:val="22"/>
          <w:szCs w:val="22"/>
        </w:rPr>
        <w:t>8</w:t>
      </w:r>
      <w:r w:rsidR="00192428" w:rsidRPr="00BC6107">
        <w:rPr>
          <w:rFonts w:ascii="Tahoma" w:hAnsi="Tahoma" w:cs="Tahoma"/>
          <w:color w:val="000000" w:themeColor="text1"/>
          <w:sz w:val="22"/>
          <w:szCs w:val="22"/>
        </w:rPr>
        <w:t>.1.3</w:t>
      </w:r>
      <w:r w:rsidR="00192428" w:rsidRPr="00BC6107">
        <w:rPr>
          <w:rFonts w:ascii="Tahoma" w:hAnsi="Tahoma" w:cs="Tahoma"/>
          <w:color w:val="000000" w:themeColor="text1"/>
          <w:sz w:val="22"/>
          <w:szCs w:val="22"/>
        </w:rPr>
        <w:tab/>
      </w:r>
      <w:r w:rsidR="00C46D64" w:rsidRPr="00BC6107">
        <w:rPr>
          <w:rFonts w:ascii="Tahoma" w:hAnsi="Tahoma" w:cs="Tahoma"/>
          <w:sz w:val="22"/>
          <w:szCs w:val="22"/>
        </w:rPr>
        <w:t>A</w:t>
      </w:r>
      <w:r w:rsidR="001E7800" w:rsidRPr="00BC6107">
        <w:rPr>
          <w:rFonts w:ascii="Tahoma" w:hAnsi="Tahoma" w:cs="Tahoma"/>
          <w:sz w:val="22"/>
          <w:szCs w:val="22"/>
        </w:rPr>
        <w:t xml:space="preserve"> </w:t>
      </w:r>
      <w:r w:rsidR="00A61236" w:rsidRPr="00BC6107">
        <w:rPr>
          <w:rFonts w:ascii="Tahoma" w:hAnsi="Tahoma" w:cs="Tahoma"/>
          <w:sz w:val="22"/>
          <w:szCs w:val="22"/>
        </w:rPr>
        <w:t xml:space="preserve">school </w:t>
      </w:r>
      <w:r w:rsidR="00C46D64" w:rsidRPr="00BC6107">
        <w:rPr>
          <w:rFonts w:ascii="Tahoma" w:hAnsi="Tahoma" w:cs="Tahoma"/>
          <w:sz w:val="22"/>
          <w:szCs w:val="22"/>
        </w:rPr>
        <w:t xml:space="preserve">social media account will be entirely separate from any personal social media accounts held by staff members and will be linked to an official </w:t>
      </w:r>
      <w:r w:rsidR="00A61236" w:rsidRPr="00BC6107">
        <w:rPr>
          <w:rFonts w:ascii="Tahoma" w:hAnsi="Tahoma" w:cs="Tahoma"/>
          <w:sz w:val="22"/>
          <w:szCs w:val="22"/>
        </w:rPr>
        <w:t xml:space="preserve">school </w:t>
      </w:r>
      <w:r w:rsidR="00C46D64" w:rsidRPr="00BC6107">
        <w:rPr>
          <w:rFonts w:ascii="Tahoma" w:hAnsi="Tahoma" w:cs="Tahoma"/>
          <w:sz w:val="22"/>
          <w:szCs w:val="22"/>
        </w:rPr>
        <w:t>email account.</w:t>
      </w:r>
      <w:r w:rsidR="004A7AD5" w:rsidRPr="00BC6107">
        <w:rPr>
          <w:rFonts w:ascii="Tahoma" w:hAnsi="Tahoma" w:cs="Tahoma"/>
          <w:sz w:val="22"/>
          <w:szCs w:val="22"/>
        </w:rPr>
        <w:t xml:space="preserve"> </w:t>
      </w:r>
      <w:r w:rsidR="004A7AD5" w:rsidRPr="00BC6107">
        <w:rPr>
          <w:rFonts w:ascii="Tahoma" w:hAnsi="Tahoma" w:cs="Tahoma"/>
          <w:color w:val="212121"/>
          <w:sz w:val="22"/>
          <w:szCs w:val="22"/>
        </w:rPr>
        <w:t>This </w:t>
      </w:r>
      <w:r w:rsidR="004A7AD5" w:rsidRPr="00BC6107">
        <w:rPr>
          <w:rStyle w:val="sssh"/>
          <w:rFonts w:ascii="Tahoma" w:hAnsi="Tahoma" w:cs="Tahoma"/>
          <w:color w:val="212121"/>
          <w:sz w:val="22"/>
          <w:szCs w:val="22"/>
          <w:bdr w:val="none" w:sz="0" w:space="0" w:color="auto" w:frame="1"/>
        </w:rPr>
        <w:t>policy</w:t>
      </w:r>
      <w:r w:rsidR="004A7AD5" w:rsidRPr="00BC6107">
        <w:rPr>
          <w:rFonts w:ascii="Tahoma" w:hAnsi="Tahoma" w:cs="Tahoma"/>
          <w:color w:val="212121"/>
          <w:sz w:val="22"/>
          <w:szCs w:val="22"/>
        </w:rPr>
        <w:t> does not seek to regulate how staff use </w:t>
      </w:r>
      <w:r w:rsidR="004A7AD5" w:rsidRPr="00BC6107">
        <w:rPr>
          <w:rStyle w:val="sssh"/>
          <w:rFonts w:ascii="Tahoma" w:hAnsi="Tahoma" w:cs="Tahoma"/>
          <w:color w:val="212121"/>
          <w:sz w:val="22"/>
          <w:szCs w:val="22"/>
          <w:bdr w:val="none" w:sz="0" w:space="0" w:color="auto" w:frame="1"/>
        </w:rPr>
        <w:t>social</w:t>
      </w:r>
      <w:r w:rsidR="004A7AD5" w:rsidRPr="00BC6107">
        <w:rPr>
          <w:rFonts w:ascii="Tahoma" w:hAnsi="Tahoma" w:cs="Tahoma"/>
          <w:color w:val="212121"/>
          <w:sz w:val="22"/>
          <w:szCs w:val="22"/>
        </w:rPr>
        <w:t> </w:t>
      </w:r>
      <w:r w:rsidR="004A7AD5" w:rsidRPr="00BC6107">
        <w:rPr>
          <w:rStyle w:val="sssh"/>
          <w:rFonts w:ascii="Tahoma" w:hAnsi="Tahoma" w:cs="Tahoma"/>
          <w:color w:val="212121"/>
          <w:sz w:val="22"/>
          <w:szCs w:val="22"/>
          <w:bdr w:val="none" w:sz="0" w:space="0" w:color="auto" w:frame="1"/>
        </w:rPr>
        <w:t>media</w:t>
      </w:r>
      <w:r w:rsidR="004A7AD5" w:rsidRPr="00BC6107">
        <w:rPr>
          <w:rFonts w:ascii="Tahoma" w:hAnsi="Tahoma" w:cs="Tahoma"/>
          <w:color w:val="212121"/>
          <w:sz w:val="22"/>
          <w:szCs w:val="22"/>
        </w:rPr>
        <w:t> in a purely private capacity, provided that use has no bearing on the Trust</w:t>
      </w:r>
      <w:r w:rsidR="00FC62AA" w:rsidRPr="00BC6107">
        <w:rPr>
          <w:rFonts w:ascii="Tahoma" w:hAnsi="Tahoma" w:cs="Tahoma"/>
          <w:color w:val="212121"/>
          <w:sz w:val="22"/>
          <w:szCs w:val="22"/>
        </w:rPr>
        <w:t xml:space="preserve">, individual </w:t>
      </w:r>
      <w:r w:rsidR="001E0DDF" w:rsidRPr="00BC6107">
        <w:rPr>
          <w:rFonts w:ascii="Tahoma" w:hAnsi="Tahoma" w:cs="Tahoma"/>
          <w:color w:val="212121"/>
          <w:sz w:val="22"/>
          <w:szCs w:val="22"/>
        </w:rPr>
        <w:t>schools</w:t>
      </w:r>
      <w:r w:rsidR="00FC62AA" w:rsidRPr="00BC6107">
        <w:rPr>
          <w:rFonts w:ascii="Tahoma" w:hAnsi="Tahoma" w:cs="Tahoma"/>
          <w:color w:val="212121"/>
          <w:sz w:val="22"/>
          <w:szCs w:val="22"/>
        </w:rPr>
        <w:t xml:space="preserve"> </w:t>
      </w:r>
      <w:r w:rsidR="004A7AD5" w:rsidRPr="00BC6107">
        <w:rPr>
          <w:rFonts w:ascii="Tahoma" w:hAnsi="Tahoma" w:cs="Tahoma"/>
          <w:color w:val="212121"/>
          <w:sz w:val="22"/>
          <w:szCs w:val="22"/>
        </w:rPr>
        <w:t xml:space="preserve">or </w:t>
      </w:r>
      <w:r w:rsidR="00FC62AA" w:rsidRPr="00BC6107">
        <w:rPr>
          <w:rFonts w:ascii="Tahoma" w:hAnsi="Tahoma" w:cs="Tahoma"/>
          <w:color w:val="212121"/>
          <w:sz w:val="22"/>
          <w:szCs w:val="22"/>
        </w:rPr>
        <w:t>their</w:t>
      </w:r>
      <w:r w:rsidR="004A7AD5" w:rsidRPr="00BC6107">
        <w:rPr>
          <w:rFonts w:ascii="Tahoma" w:hAnsi="Tahoma" w:cs="Tahoma"/>
          <w:color w:val="212121"/>
          <w:sz w:val="22"/>
          <w:szCs w:val="22"/>
        </w:rPr>
        <w:t xml:space="preserve"> activities. This </w:t>
      </w:r>
      <w:r w:rsidR="004A7AD5" w:rsidRPr="00BC6107">
        <w:rPr>
          <w:rStyle w:val="sssh"/>
          <w:rFonts w:ascii="Tahoma" w:hAnsi="Tahoma" w:cs="Tahoma"/>
          <w:color w:val="212121"/>
          <w:sz w:val="22"/>
          <w:szCs w:val="22"/>
          <w:bdr w:val="none" w:sz="0" w:space="0" w:color="auto" w:frame="1"/>
        </w:rPr>
        <w:t>policy</w:t>
      </w:r>
      <w:r w:rsidR="004A7AD5" w:rsidRPr="00BC6107">
        <w:rPr>
          <w:rFonts w:ascii="Tahoma" w:hAnsi="Tahoma" w:cs="Tahoma"/>
          <w:color w:val="212121"/>
          <w:sz w:val="22"/>
          <w:szCs w:val="22"/>
        </w:rPr>
        <w:t> is intended to ensure that staff understand the rules governing their use of </w:t>
      </w:r>
      <w:r w:rsidR="004A7AD5" w:rsidRPr="00BC6107">
        <w:rPr>
          <w:rStyle w:val="sssh"/>
          <w:rFonts w:ascii="Tahoma" w:hAnsi="Tahoma" w:cs="Tahoma"/>
          <w:color w:val="212121"/>
          <w:sz w:val="22"/>
          <w:szCs w:val="22"/>
          <w:bdr w:val="none" w:sz="0" w:space="0" w:color="auto" w:frame="1"/>
        </w:rPr>
        <w:t>social</w:t>
      </w:r>
      <w:r w:rsidR="004A7AD5" w:rsidRPr="00BC6107">
        <w:rPr>
          <w:rFonts w:ascii="Tahoma" w:hAnsi="Tahoma" w:cs="Tahoma"/>
          <w:color w:val="212121"/>
          <w:sz w:val="22"/>
          <w:szCs w:val="22"/>
        </w:rPr>
        <w:t> </w:t>
      </w:r>
      <w:r w:rsidR="004A7AD5" w:rsidRPr="00BC6107">
        <w:rPr>
          <w:rStyle w:val="sssh"/>
          <w:rFonts w:ascii="Tahoma" w:hAnsi="Tahoma" w:cs="Tahoma"/>
          <w:color w:val="212121"/>
          <w:sz w:val="22"/>
          <w:szCs w:val="22"/>
          <w:bdr w:val="none" w:sz="0" w:space="0" w:color="auto" w:frame="1"/>
        </w:rPr>
        <w:t>media</w:t>
      </w:r>
      <w:r w:rsidR="004A7AD5" w:rsidRPr="00BC6107">
        <w:rPr>
          <w:rFonts w:ascii="Tahoma" w:hAnsi="Tahoma" w:cs="Tahoma"/>
          <w:color w:val="212121"/>
          <w:sz w:val="22"/>
          <w:szCs w:val="22"/>
        </w:rPr>
        <w:t> in relation to their work for the Trust</w:t>
      </w:r>
      <w:r w:rsidR="00FC62AA" w:rsidRPr="00BC6107">
        <w:rPr>
          <w:rFonts w:ascii="Tahoma" w:hAnsi="Tahoma" w:cs="Tahoma"/>
          <w:color w:val="212121"/>
          <w:sz w:val="22"/>
          <w:szCs w:val="22"/>
        </w:rPr>
        <w:t xml:space="preserve">/ and or </w:t>
      </w:r>
      <w:r w:rsidR="00A61236" w:rsidRPr="00BC6107">
        <w:rPr>
          <w:rFonts w:ascii="Tahoma" w:hAnsi="Tahoma" w:cs="Tahoma"/>
          <w:color w:val="212121"/>
          <w:sz w:val="22"/>
          <w:szCs w:val="22"/>
        </w:rPr>
        <w:t>school</w:t>
      </w:r>
      <w:r w:rsidR="004A7AD5" w:rsidRPr="00BC6107">
        <w:rPr>
          <w:rFonts w:ascii="Tahoma" w:hAnsi="Tahoma" w:cs="Tahoma"/>
          <w:color w:val="212121"/>
          <w:sz w:val="22"/>
          <w:szCs w:val="22"/>
        </w:rPr>
        <w:t>, or when referencing the Trust</w:t>
      </w:r>
      <w:r w:rsidR="00FC62AA" w:rsidRPr="00BC6107">
        <w:rPr>
          <w:rFonts w:ascii="Tahoma" w:hAnsi="Tahoma" w:cs="Tahoma"/>
          <w:color w:val="212121"/>
          <w:sz w:val="22"/>
          <w:szCs w:val="22"/>
        </w:rPr>
        <w:t xml:space="preserve">/and or </w:t>
      </w:r>
      <w:r w:rsidR="00A61236" w:rsidRPr="00BC6107">
        <w:rPr>
          <w:rFonts w:ascii="Tahoma" w:hAnsi="Tahoma" w:cs="Tahoma"/>
          <w:color w:val="212121"/>
          <w:sz w:val="22"/>
          <w:szCs w:val="22"/>
        </w:rPr>
        <w:t>school</w:t>
      </w:r>
      <w:r w:rsidR="004A7AD5" w:rsidRPr="00BC6107">
        <w:rPr>
          <w:rFonts w:ascii="Tahoma" w:hAnsi="Tahoma" w:cs="Tahoma"/>
          <w:color w:val="212121"/>
          <w:sz w:val="22"/>
          <w:szCs w:val="22"/>
        </w:rPr>
        <w:t>, or where use of </w:t>
      </w:r>
      <w:r w:rsidR="004A7AD5" w:rsidRPr="00BC6107">
        <w:rPr>
          <w:rStyle w:val="sssh"/>
          <w:rFonts w:ascii="Tahoma" w:hAnsi="Tahoma" w:cs="Tahoma"/>
          <w:color w:val="212121"/>
          <w:sz w:val="22"/>
          <w:szCs w:val="22"/>
          <w:bdr w:val="none" w:sz="0" w:space="0" w:color="auto" w:frame="1"/>
        </w:rPr>
        <w:t>social</w:t>
      </w:r>
      <w:r w:rsidR="004A7AD5" w:rsidRPr="00BC6107">
        <w:rPr>
          <w:rFonts w:ascii="Tahoma" w:hAnsi="Tahoma" w:cs="Tahoma"/>
          <w:color w:val="212121"/>
          <w:sz w:val="22"/>
          <w:szCs w:val="22"/>
        </w:rPr>
        <w:t> </w:t>
      </w:r>
      <w:r w:rsidR="004A7AD5" w:rsidRPr="00BC6107">
        <w:rPr>
          <w:rStyle w:val="sssh"/>
          <w:rFonts w:ascii="Tahoma" w:hAnsi="Tahoma" w:cs="Tahoma"/>
          <w:color w:val="212121"/>
          <w:sz w:val="22"/>
          <w:szCs w:val="22"/>
          <w:bdr w:val="none" w:sz="0" w:space="0" w:color="auto" w:frame="1"/>
        </w:rPr>
        <w:t>media</w:t>
      </w:r>
      <w:r w:rsidR="004A7AD5" w:rsidRPr="00BC6107">
        <w:rPr>
          <w:rFonts w:ascii="Tahoma" w:hAnsi="Tahoma" w:cs="Tahoma"/>
          <w:color w:val="212121"/>
          <w:sz w:val="22"/>
          <w:szCs w:val="22"/>
        </w:rPr>
        <w:t> may affect the Trus</w:t>
      </w:r>
      <w:r w:rsidR="00FC62AA" w:rsidRPr="00BC6107">
        <w:rPr>
          <w:rFonts w:ascii="Tahoma" w:hAnsi="Tahoma" w:cs="Tahoma"/>
          <w:color w:val="212121"/>
          <w:sz w:val="22"/>
          <w:szCs w:val="22"/>
        </w:rPr>
        <w:t xml:space="preserve">t/ and or the individual </w:t>
      </w:r>
      <w:r w:rsidR="00A61236" w:rsidRPr="00BC6107">
        <w:rPr>
          <w:rFonts w:ascii="Tahoma" w:hAnsi="Tahoma" w:cs="Tahoma"/>
          <w:color w:val="212121"/>
          <w:sz w:val="22"/>
          <w:szCs w:val="22"/>
        </w:rPr>
        <w:t>school</w:t>
      </w:r>
      <w:r w:rsidR="004A7AD5" w:rsidRPr="00BC6107">
        <w:rPr>
          <w:rFonts w:ascii="Tahoma" w:hAnsi="Tahoma" w:cs="Tahoma"/>
          <w:color w:val="212121"/>
          <w:sz w:val="22"/>
          <w:szCs w:val="22"/>
        </w:rPr>
        <w:t xml:space="preserve"> or its activities. It is designed to help you use these platforms and services responsibly, so as to minimise the risks set out above and to ensure consistent standards of use of </w:t>
      </w:r>
      <w:r w:rsidR="004A7AD5" w:rsidRPr="00BC6107">
        <w:rPr>
          <w:rStyle w:val="sssh"/>
          <w:rFonts w:ascii="Tahoma" w:hAnsi="Tahoma" w:cs="Tahoma"/>
          <w:color w:val="212121"/>
          <w:sz w:val="22"/>
          <w:szCs w:val="22"/>
          <w:bdr w:val="none" w:sz="0" w:space="0" w:color="auto" w:frame="1"/>
        </w:rPr>
        <w:t>social</w:t>
      </w:r>
      <w:r w:rsidR="004A7AD5" w:rsidRPr="00BC6107">
        <w:rPr>
          <w:rFonts w:ascii="Tahoma" w:hAnsi="Tahoma" w:cs="Tahoma"/>
          <w:color w:val="212121"/>
          <w:sz w:val="22"/>
          <w:szCs w:val="22"/>
        </w:rPr>
        <w:t> </w:t>
      </w:r>
      <w:r w:rsidR="004A7AD5" w:rsidRPr="00BC6107">
        <w:rPr>
          <w:rStyle w:val="sssh"/>
          <w:rFonts w:ascii="Tahoma" w:hAnsi="Tahoma" w:cs="Tahoma"/>
          <w:color w:val="212121"/>
          <w:sz w:val="22"/>
          <w:szCs w:val="22"/>
          <w:bdr w:val="none" w:sz="0" w:space="0" w:color="auto" w:frame="1"/>
        </w:rPr>
        <w:t>media</w:t>
      </w:r>
      <w:r w:rsidR="004A7AD5" w:rsidRPr="00BC6107">
        <w:rPr>
          <w:rFonts w:ascii="Tahoma" w:hAnsi="Tahoma" w:cs="Tahoma"/>
          <w:color w:val="212121"/>
          <w:sz w:val="22"/>
          <w:szCs w:val="22"/>
        </w:rPr>
        <w:t>. This </w:t>
      </w:r>
      <w:r w:rsidR="004A7AD5" w:rsidRPr="00BC6107">
        <w:rPr>
          <w:rStyle w:val="sssh"/>
          <w:rFonts w:ascii="Tahoma" w:hAnsi="Tahoma" w:cs="Tahoma"/>
          <w:color w:val="212121"/>
          <w:sz w:val="22"/>
          <w:szCs w:val="22"/>
          <w:bdr w:val="none" w:sz="0" w:space="0" w:color="auto" w:frame="1"/>
        </w:rPr>
        <w:t>policy</w:t>
      </w:r>
      <w:r w:rsidR="004A7AD5" w:rsidRPr="00BC6107">
        <w:rPr>
          <w:rFonts w:ascii="Tahoma" w:hAnsi="Tahoma" w:cs="Tahoma"/>
          <w:color w:val="212121"/>
          <w:sz w:val="22"/>
          <w:szCs w:val="22"/>
        </w:rPr>
        <w:t> therefore applies where:</w:t>
      </w:r>
    </w:p>
    <w:p w14:paraId="5F117D94" w14:textId="6FB7BEA9" w:rsidR="004A7AD5" w:rsidRPr="00BC6107" w:rsidRDefault="004A7AD5" w:rsidP="006D495A">
      <w:pPr>
        <w:pStyle w:val="ListParagraph"/>
        <w:numPr>
          <w:ilvl w:val="2"/>
          <w:numId w:val="23"/>
        </w:numPr>
        <w:shd w:val="clear" w:color="auto" w:fill="FFFFFF"/>
        <w:textAlignment w:val="baseline"/>
        <w:rPr>
          <w:rFonts w:ascii="Tahoma" w:hAnsi="Tahoma" w:cs="Tahoma"/>
          <w:color w:val="212121"/>
          <w:sz w:val="22"/>
          <w:szCs w:val="22"/>
        </w:rPr>
      </w:pPr>
      <w:r w:rsidRPr="00BC6107">
        <w:rPr>
          <w:rStyle w:val="ssbf"/>
          <w:rFonts w:ascii="Tahoma" w:hAnsi="Tahoma" w:cs="Tahoma"/>
          <w:color w:val="373739"/>
          <w:sz w:val="22"/>
          <w:szCs w:val="22"/>
          <w:bdr w:val="none" w:sz="0" w:space="0" w:color="auto" w:frame="1"/>
        </w:rPr>
        <w:t xml:space="preserve">Staff </w:t>
      </w:r>
      <w:r w:rsidRPr="00BC6107">
        <w:rPr>
          <w:rFonts w:ascii="Tahoma" w:hAnsi="Tahoma" w:cs="Tahoma"/>
          <w:color w:val="212121"/>
          <w:sz w:val="22"/>
          <w:szCs w:val="22"/>
        </w:rPr>
        <w:t>use of </w:t>
      </w:r>
      <w:r w:rsidRPr="00BC6107">
        <w:rPr>
          <w:rStyle w:val="sssh"/>
          <w:rFonts w:ascii="Tahoma" w:hAnsi="Tahoma" w:cs="Tahoma"/>
          <w:color w:val="212121"/>
          <w:sz w:val="22"/>
          <w:szCs w:val="22"/>
          <w:bdr w:val="none" w:sz="0" w:space="0" w:color="auto" w:frame="1"/>
        </w:rPr>
        <w:t>social</w:t>
      </w:r>
      <w:r w:rsidRPr="00BC6107">
        <w:rPr>
          <w:rFonts w:ascii="Tahoma" w:hAnsi="Tahoma" w:cs="Tahoma"/>
          <w:color w:val="212121"/>
          <w:sz w:val="22"/>
          <w:szCs w:val="22"/>
        </w:rPr>
        <w:t> </w:t>
      </w:r>
      <w:r w:rsidRPr="00BC6107">
        <w:rPr>
          <w:rStyle w:val="sssh"/>
          <w:rFonts w:ascii="Tahoma" w:hAnsi="Tahoma" w:cs="Tahoma"/>
          <w:color w:val="212121"/>
          <w:sz w:val="22"/>
          <w:szCs w:val="22"/>
          <w:bdr w:val="none" w:sz="0" w:space="0" w:color="auto" w:frame="1"/>
        </w:rPr>
        <w:t>media</w:t>
      </w:r>
      <w:r w:rsidRPr="00BC6107">
        <w:rPr>
          <w:rFonts w:ascii="Tahoma" w:hAnsi="Tahoma" w:cs="Tahoma"/>
          <w:color w:val="212121"/>
          <w:sz w:val="22"/>
          <w:szCs w:val="22"/>
        </w:rPr>
        <w:t> relates to the</w:t>
      </w:r>
      <w:r w:rsidR="00FC62AA" w:rsidRPr="00BC6107">
        <w:rPr>
          <w:rFonts w:ascii="Tahoma" w:hAnsi="Tahoma" w:cs="Tahoma"/>
          <w:color w:val="212121"/>
          <w:sz w:val="22"/>
          <w:szCs w:val="22"/>
        </w:rPr>
        <w:t xml:space="preserve"> Trust/ and or the individual </w:t>
      </w:r>
      <w:r w:rsidR="00A61236" w:rsidRPr="00BC6107">
        <w:rPr>
          <w:rFonts w:ascii="Tahoma" w:hAnsi="Tahoma" w:cs="Tahoma"/>
          <w:color w:val="212121"/>
          <w:sz w:val="22"/>
          <w:szCs w:val="22"/>
        </w:rPr>
        <w:t>school</w:t>
      </w:r>
      <w:r w:rsidR="00FC62AA" w:rsidRPr="00BC6107">
        <w:rPr>
          <w:rFonts w:ascii="Tahoma" w:hAnsi="Tahoma" w:cs="Tahoma"/>
          <w:color w:val="212121"/>
          <w:sz w:val="22"/>
          <w:szCs w:val="22"/>
        </w:rPr>
        <w:t xml:space="preserve"> </w:t>
      </w:r>
      <w:r w:rsidRPr="00BC6107">
        <w:rPr>
          <w:rFonts w:ascii="Tahoma" w:hAnsi="Tahoma" w:cs="Tahoma"/>
          <w:color w:val="212121"/>
          <w:sz w:val="22"/>
          <w:szCs w:val="22"/>
        </w:rPr>
        <w:t>or its activities;</w:t>
      </w:r>
    </w:p>
    <w:p w14:paraId="7C392CFA" w14:textId="07AF5A42" w:rsidR="004A7AD5" w:rsidRPr="00BC6107" w:rsidRDefault="004A7AD5" w:rsidP="006D495A">
      <w:pPr>
        <w:pStyle w:val="ListParagraph"/>
        <w:numPr>
          <w:ilvl w:val="2"/>
          <w:numId w:val="23"/>
        </w:numPr>
        <w:shd w:val="clear" w:color="auto" w:fill="FFFFFF"/>
        <w:textAlignment w:val="baseline"/>
        <w:rPr>
          <w:rFonts w:ascii="Tahoma" w:hAnsi="Tahoma" w:cs="Tahoma"/>
          <w:color w:val="212121"/>
          <w:sz w:val="22"/>
          <w:szCs w:val="22"/>
        </w:rPr>
      </w:pPr>
      <w:r w:rsidRPr="00BC6107">
        <w:rPr>
          <w:rStyle w:val="ssbf"/>
          <w:rFonts w:ascii="Tahoma" w:hAnsi="Tahoma" w:cs="Tahoma"/>
          <w:color w:val="373739"/>
          <w:sz w:val="22"/>
          <w:szCs w:val="22"/>
          <w:bdr w:val="none" w:sz="0" w:space="0" w:color="auto" w:frame="1"/>
        </w:rPr>
        <w:t xml:space="preserve">Staff </w:t>
      </w:r>
      <w:r w:rsidRPr="00BC6107">
        <w:rPr>
          <w:rFonts w:ascii="Tahoma" w:hAnsi="Tahoma" w:cs="Tahoma"/>
          <w:color w:val="212121"/>
          <w:sz w:val="22"/>
          <w:szCs w:val="22"/>
        </w:rPr>
        <w:t>use of </w:t>
      </w:r>
      <w:r w:rsidRPr="00BC6107">
        <w:rPr>
          <w:rStyle w:val="sssh"/>
          <w:rFonts w:ascii="Tahoma" w:hAnsi="Tahoma" w:cs="Tahoma"/>
          <w:color w:val="212121"/>
          <w:sz w:val="22"/>
          <w:szCs w:val="22"/>
          <w:bdr w:val="none" w:sz="0" w:space="0" w:color="auto" w:frame="1"/>
        </w:rPr>
        <w:t>social</w:t>
      </w:r>
      <w:r w:rsidRPr="00BC6107">
        <w:rPr>
          <w:rFonts w:ascii="Tahoma" w:hAnsi="Tahoma" w:cs="Tahoma"/>
          <w:color w:val="212121"/>
          <w:sz w:val="22"/>
          <w:szCs w:val="22"/>
        </w:rPr>
        <w:t> </w:t>
      </w:r>
      <w:r w:rsidRPr="00BC6107">
        <w:rPr>
          <w:rStyle w:val="sssh"/>
          <w:rFonts w:ascii="Tahoma" w:hAnsi="Tahoma" w:cs="Tahoma"/>
          <w:color w:val="212121"/>
          <w:sz w:val="22"/>
          <w:szCs w:val="22"/>
          <w:bdr w:val="none" w:sz="0" w:space="0" w:color="auto" w:frame="1"/>
        </w:rPr>
        <w:t>media</w:t>
      </w:r>
      <w:r w:rsidRPr="00BC6107">
        <w:rPr>
          <w:rFonts w:ascii="Tahoma" w:hAnsi="Tahoma" w:cs="Tahoma"/>
          <w:color w:val="212121"/>
          <w:sz w:val="22"/>
          <w:szCs w:val="22"/>
        </w:rPr>
        <w:t> relates to, or is otherwise connected with, their work, whether the intended use is personal or professional; and/or</w:t>
      </w:r>
    </w:p>
    <w:p w14:paraId="4D13E1CA" w14:textId="090C3A32" w:rsidR="004A7AD5" w:rsidRPr="00BC6107" w:rsidRDefault="004A7AD5" w:rsidP="006D495A">
      <w:pPr>
        <w:pStyle w:val="ListParagraph"/>
        <w:numPr>
          <w:ilvl w:val="2"/>
          <w:numId w:val="23"/>
        </w:numPr>
        <w:shd w:val="clear" w:color="auto" w:fill="FFFFFF"/>
        <w:textAlignment w:val="baseline"/>
        <w:rPr>
          <w:rFonts w:ascii="Tahoma" w:hAnsi="Tahoma" w:cs="Tahoma"/>
          <w:color w:val="212121"/>
          <w:sz w:val="22"/>
          <w:szCs w:val="22"/>
        </w:rPr>
      </w:pPr>
      <w:r w:rsidRPr="00BC6107">
        <w:rPr>
          <w:rStyle w:val="ssbf"/>
          <w:rFonts w:ascii="Tahoma" w:hAnsi="Tahoma" w:cs="Tahoma"/>
          <w:color w:val="373739"/>
          <w:sz w:val="22"/>
          <w:szCs w:val="22"/>
          <w:bdr w:val="none" w:sz="0" w:space="0" w:color="auto" w:frame="1"/>
        </w:rPr>
        <w:t>staff</w:t>
      </w:r>
      <w:r w:rsidRPr="00BC6107">
        <w:rPr>
          <w:rFonts w:ascii="Tahoma" w:hAnsi="Tahoma" w:cs="Tahoma"/>
          <w:color w:val="212121"/>
          <w:sz w:val="22"/>
          <w:szCs w:val="22"/>
        </w:rPr>
        <w:t xml:space="preserve"> represent themselves, or are otherwise identifiable, as someone employed by, or otherwise associated with, the Trust</w:t>
      </w:r>
      <w:r w:rsidR="00351892" w:rsidRPr="00BC6107">
        <w:rPr>
          <w:rFonts w:ascii="Tahoma" w:hAnsi="Tahoma" w:cs="Tahoma"/>
          <w:color w:val="212121"/>
          <w:sz w:val="22"/>
          <w:szCs w:val="22"/>
        </w:rPr>
        <w:t xml:space="preserve"> </w:t>
      </w:r>
      <w:r w:rsidR="00FC62AA" w:rsidRPr="00BC6107">
        <w:rPr>
          <w:rFonts w:ascii="Tahoma" w:hAnsi="Tahoma" w:cs="Tahoma"/>
          <w:color w:val="212121"/>
          <w:sz w:val="22"/>
          <w:szCs w:val="22"/>
        </w:rPr>
        <w:t xml:space="preserve">and or the individual </w:t>
      </w:r>
      <w:r w:rsidR="00A61236" w:rsidRPr="00BC6107">
        <w:rPr>
          <w:rFonts w:ascii="Tahoma" w:hAnsi="Tahoma" w:cs="Tahoma"/>
          <w:color w:val="212121"/>
          <w:sz w:val="22"/>
          <w:szCs w:val="22"/>
        </w:rPr>
        <w:t>school</w:t>
      </w:r>
      <w:r w:rsidR="00FC62AA" w:rsidRPr="00BC6107">
        <w:rPr>
          <w:rFonts w:ascii="Tahoma" w:hAnsi="Tahoma" w:cs="Tahoma"/>
          <w:color w:val="212121"/>
          <w:sz w:val="22"/>
          <w:szCs w:val="22"/>
        </w:rPr>
        <w:t>.</w:t>
      </w:r>
    </w:p>
    <w:p w14:paraId="288FAC1B" w14:textId="2ACA6313" w:rsidR="00C46D64" w:rsidRPr="00BC6107" w:rsidRDefault="00C46D64" w:rsidP="002B4734">
      <w:pPr>
        <w:ind w:left="720" w:hanging="720"/>
        <w:jc w:val="both"/>
        <w:rPr>
          <w:rFonts w:ascii="Tahoma" w:hAnsi="Tahoma" w:cs="Tahoma"/>
          <w:color w:val="000000" w:themeColor="text1"/>
          <w:sz w:val="22"/>
          <w:szCs w:val="22"/>
        </w:rPr>
      </w:pPr>
    </w:p>
    <w:p w14:paraId="6D298D78" w14:textId="07DC691F" w:rsidR="00C0547A" w:rsidRPr="00BC6107" w:rsidRDefault="00AC6B8D" w:rsidP="00C0547A">
      <w:pPr>
        <w:jc w:val="both"/>
        <w:rPr>
          <w:rFonts w:ascii="Tahoma" w:hAnsi="Tahoma" w:cs="Tahoma"/>
          <w:sz w:val="22"/>
          <w:szCs w:val="22"/>
        </w:rPr>
      </w:pPr>
      <w:r w:rsidRPr="00BC6107">
        <w:rPr>
          <w:rFonts w:ascii="Tahoma" w:hAnsi="Tahoma" w:cs="Tahoma"/>
          <w:color w:val="000000" w:themeColor="text1"/>
          <w:sz w:val="22"/>
          <w:szCs w:val="22"/>
        </w:rPr>
        <w:t>8</w:t>
      </w:r>
      <w:r w:rsidR="00C46D64" w:rsidRPr="00BC6107">
        <w:rPr>
          <w:rFonts w:ascii="Tahoma" w:hAnsi="Tahoma" w:cs="Tahoma"/>
          <w:color w:val="000000" w:themeColor="text1"/>
          <w:sz w:val="22"/>
          <w:szCs w:val="22"/>
        </w:rPr>
        <w:t>.1.4</w:t>
      </w:r>
      <w:r w:rsidR="00C46D64" w:rsidRPr="00BC6107">
        <w:rPr>
          <w:rFonts w:ascii="Tahoma" w:hAnsi="Tahoma" w:cs="Tahoma"/>
          <w:color w:val="000000" w:themeColor="text1"/>
          <w:sz w:val="22"/>
          <w:szCs w:val="22"/>
        </w:rPr>
        <w:tab/>
      </w:r>
      <w:r w:rsidR="00C0547A" w:rsidRPr="00BC6107">
        <w:rPr>
          <w:rFonts w:ascii="Tahoma" w:hAnsi="Tahoma" w:cs="Tahoma"/>
          <w:sz w:val="22"/>
          <w:szCs w:val="22"/>
        </w:rPr>
        <w:t>Consideration will be given to the following aspects:</w:t>
      </w:r>
    </w:p>
    <w:p w14:paraId="6E2513AD" w14:textId="4EA843A6" w:rsidR="00C0547A" w:rsidRPr="00BC6107" w:rsidRDefault="00C0547A" w:rsidP="00C0547A">
      <w:pPr>
        <w:pStyle w:val="ListParagraph"/>
        <w:numPr>
          <w:ilvl w:val="0"/>
          <w:numId w:val="21"/>
        </w:numPr>
        <w:spacing w:before="200" w:after="200" w:line="276" w:lineRule="auto"/>
        <w:jc w:val="both"/>
        <w:rPr>
          <w:rFonts w:ascii="Tahoma" w:hAnsi="Tahoma" w:cs="Tahoma"/>
          <w:sz w:val="22"/>
          <w:szCs w:val="22"/>
        </w:rPr>
      </w:pPr>
      <w:r w:rsidRPr="00BC6107">
        <w:rPr>
          <w:rFonts w:ascii="Tahoma" w:hAnsi="Tahoma" w:cs="Tahoma"/>
          <w:sz w:val="22"/>
          <w:szCs w:val="22"/>
        </w:rPr>
        <w:t>The purpose for using social media</w:t>
      </w:r>
    </w:p>
    <w:p w14:paraId="1F70C105" w14:textId="073665A3" w:rsidR="00C0547A" w:rsidRPr="00BC6107" w:rsidRDefault="00C0547A" w:rsidP="00C0547A">
      <w:pPr>
        <w:pStyle w:val="ListParagraph"/>
        <w:numPr>
          <w:ilvl w:val="0"/>
          <w:numId w:val="21"/>
        </w:numPr>
        <w:spacing w:before="200" w:after="200" w:line="276" w:lineRule="auto"/>
        <w:jc w:val="both"/>
        <w:rPr>
          <w:rFonts w:ascii="Tahoma" w:hAnsi="Tahoma" w:cs="Tahoma"/>
          <w:sz w:val="22"/>
          <w:szCs w:val="22"/>
        </w:rPr>
      </w:pPr>
      <w:r w:rsidRPr="00BC6107">
        <w:rPr>
          <w:rFonts w:ascii="Tahoma" w:hAnsi="Tahoma" w:cs="Tahoma"/>
          <w:sz w:val="22"/>
          <w:szCs w:val="22"/>
        </w:rPr>
        <w:t>Whether the overall investment will achieve the pedagogical aim</w:t>
      </w:r>
    </w:p>
    <w:p w14:paraId="43A9A951" w14:textId="67B373C0" w:rsidR="00C0547A" w:rsidRPr="00BC6107" w:rsidRDefault="00C0547A" w:rsidP="00C0547A">
      <w:pPr>
        <w:pStyle w:val="ListParagraph"/>
        <w:numPr>
          <w:ilvl w:val="0"/>
          <w:numId w:val="21"/>
        </w:numPr>
        <w:spacing w:before="200" w:after="200" w:line="276" w:lineRule="auto"/>
        <w:jc w:val="both"/>
        <w:rPr>
          <w:rFonts w:ascii="Tahoma" w:hAnsi="Tahoma" w:cs="Tahoma"/>
          <w:sz w:val="22"/>
          <w:szCs w:val="22"/>
        </w:rPr>
      </w:pPr>
      <w:r w:rsidRPr="00BC6107">
        <w:rPr>
          <w:rFonts w:ascii="Tahoma" w:hAnsi="Tahoma" w:cs="Tahoma"/>
          <w:sz w:val="22"/>
          <w:szCs w:val="22"/>
        </w:rPr>
        <w:t xml:space="preserve">The level of interactive engagement with the site </w:t>
      </w:r>
    </w:p>
    <w:p w14:paraId="5ED173B9" w14:textId="1B5DCF20" w:rsidR="00C0547A" w:rsidRPr="00BC6107" w:rsidRDefault="00C0547A" w:rsidP="00C0547A">
      <w:pPr>
        <w:pStyle w:val="ListParagraph"/>
        <w:numPr>
          <w:ilvl w:val="0"/>
          <w:numId w:val="21"/>
        </w:numPr>
        <w:spacing w:before="200" w:after="200" w:line="276" w:lineRule="auto"/>
        <w:jc w:val="both"/>
        <w:rPr>
          <w:rFonts w:ascii="Tahoma" w:hAnsi="Tahoma" w:cs="Tahoma"/>
          <w:sz w:val="22"/>
          <w:szCs w:val="22"/>
        </w:rPr>
      </w:pPr>
      <w:r w:rsidRPr="00BC6107">
        <w:rPr>
          <w:rFonts w:ascii="Tahoma" w:hAnsi="Tahoma" w:cs="Tahoma"/>
          <w:sz w:val="22"/>
          <w:szCs w:val="22"/>
        </w:rPr>
        <w:t xml:space="preserve">Whether pupils, staff, parents or members of the public will be able to contribute content to the account </w:t>
      </w:r>
    </w:p>
    <w:p w14:paraId="45D9632D" w14:textId="77777777" w:rsidR="00C0547A" w:rsidRPr="00BC6107" w:rsidRDefault="00C0547A" w:rsidP="00C0547A">
      <w:pPr>
        <w:pStyle w:val="ListParagraph"/>
        <w:numPr>
          <w:ilvl w:val="0"/>
          <w:numId w:val="21"/>
        </w:numPr>
        <w:spacing w:before="200" w:after="200" w:line="276" w:lineRule="auto"/>
        <w:jc w:val="both"/>
        <w:rPr>
          <w:rFonts w:ascii="Tahoma" w:hAnsi="Tahoma" w:cs="Tahoma"/>
          <w:sz w:val="22"/>
          <w:szCs w:val="22"/>
        </w:rPr>
      </w:pPr>
      <w:r w:rsidRPr="00BC6107">
        <w:rPr>
          <w:rFonts w:ascii="Tahoma" w:hAnsi="Tahoma" w:cs="Tahoma"/>
          <w:sz w:val="22"/>
          <w:szCs w:val="22"/>
        </w:rPr>
        <w:t>How much time and effort staff members are willing to commit to the proposed site</w:t>
      </w:r>
    </w:p>
    <w:p w14:paraId="609948CA" w14:textId="3FBE8B4A" w:rsidR="00C0547A" w:rsidRPr="00BC6107" w:rsidRDefault="00C0547A" w:rsidP="00C0547A">
      <w:pPr>
        <w:pStyle w:val="ListParagraph"/>
        <w:numPr>
          <w:ilvl w:val="0"/>
          <w:numId w:val="21"/>
        </w:numPr>
        <w:spacing w:before="200" w:after="200" w:line="276" w:lineRule="auto"/>
        <w:jc w:val="both"/>
        <w:rPr>
          <w:rFonts w:ascii="Tahoma" w:hAnsi="Tahoma" w:cs="Tahoma"/>
          <w:sz w:val="22"/>
          <w:szCs w:val="22"/>
        </w:rPr>
      </w:pPr>
      <w:r w:rsidRPr="00BC6107">
        <w:rPr>
          <w:rFonts w:ascii="Tahoma" w:hAnsi="Tahoma" w:cs="Tahoma"/>
          <w:sz w:val="22"/>
          <w:szCs w:val="22"/>
        </w:rPr>
        <w:t>A clear plan which outlines aspects such as how long the site will last</w:t>
      </w:r>
    </w:p>
    <w:p w14:paraId="738A462C" w14:textId="349EC2C1" w:rsidR="00C0547A" w:rsidRPr="00BC6107" w:rsidRDefault="00C0547A" w:rsidP="00C0547A">
      <w:pPr>
        <w:pStyle w:val="ListParagraph"/>
        <w:numPr>
          <w:ilvl w:val="0"/>
          <w:numId w:val="21"/>
        </w:numPr>
        <w:spacing w:before="200" w:after="200" w:line="276" w:lineRule="auto"/>
        <w:jc w:val="both"/>
        <w:rPr>
          <w:rFonts w:ascii="Tahoma" w:hAnsi="Tahoma" w:cs="Tahoma"/>
          <w:sz w:val="22"/>
          <w:szCs w:val="22"/>
        </w:rPr>
      </w:pPr>
      <w:r w:rsidRPr="00BC6107">
        <w:rPr>
          <w:rFonts w:ascii="Tahoma" w:hAnsi="Tahoma" w:cs="Tahoma"/>
          <w:sz w:val="22"/>
          <w:szCs w:val="22"/>
        </w:rPr>
        <w:t>How the success of the site will be evaluated</w:t>
      </w:r>
    </w:p>
    <w:p w14:paraId="0A513B27" w14:textId="5C79A096" w:rsidR="00823DC0" w:rsidRPr="00BC6107" w:rsidRDefault="00AC6B8D" w:rsidP="00823DC0">
      <w:pPr>
        <w:ind w:left="720" w:hanging="720"/>
        <w:jc w:val="both"/>
        <w:rPr>
          <w:rFonts w:ascii="Tahoma" w:hAnsi="Tahoma" w:cs="Tahoma"/>
          <w:sz w:val="22"/>
          <w:szCs w:val="22"/>
        </w:rPr>
      </w:pPr>
      <w:r w:rsidRPr="00BC6107">
        <w:rPr>
          <w:rFonts w:ascii="Tahoma" w:hAnsi="Tahoma" w:cs="Tahoma"/>
          <w:sz w:val="22"/>
          <w:szCs w:val="22"/>
        </w:rPr>
        <w:t>8</w:t>
      </w:r>
      <w:r w:rsidR="00FC6515" w:rsidRPr="00BC6107">
        <w:rPr>
          <w:rFonts w:ascii="Tahoma" w:hAnsi="Tahoma" w:cs="Tahoma"/>
          <w:sz w:val="22"/>
          <w:szCs w:val="22"/>
        </w:rPr>
        <w:t>.1.5</w:t>
      </w:r>
      <w:r w:rsidR="00FC6515" w:rsidRPr="00BC6107">
        <w:rPr>
          <w:rFonts w:ascii="Tahoma" w:hAnsi="Tahoma" w:cs="Tahoma"/>
          <w:sz w:val="22"/>
          <w:szCs w:val="22"/>
        </w:rPr>
        <w:tab/>
      </w:r>
      <w:r w:rsidR="00A61236" w:rsidRPr="00BC6107">
        <w:rPr>
          <w:rFonts w:ascii="Tahoma" w:hAnsi="Tahoma" w:cs="Tahoma"/>
          <w:sz w:val="22"/>
          <w:szCs w:val="22"/>
        </w:rPr>
        <w:t xml:space="preserve">School </w:t>
      </w:r>
      <w:r w:rsidR="00823DC0" w:rsidRPr="00BC6107">
        <w:rPr>
          <w:rFonts w:ascii="Tahoma" w:hAnsi="Tahoma" w:cs="Tahoma"/>
          <w:sz w:val="22"/>
          <w:szCs w:val="22"/>
        </w:rPr>
        <w:t xml:space="preserve">social media passwords are </w:t>
      </w:r>
      <w:r w:rsidR="00C30E70" w:rsidRPr="00BC6107">
        <w:rPr>
          <w:rFonts w:ascii="Tahoma" w:hAnsi="Tahoma" w:cs="Tahoma"/>
          <w:sz w:val="22"/>
          <w:szCs w:val="22"/>
        </w:rPr>
        <w:t>stored by the Headteacher</w:t>
      </w:r>
      <w:r w:rsidR="00BD164D" w:rsidRPr="00BC6107">
        <w:rPr>
          <w:rFonts w:ascii="Tahoma" w:hAnsi="Tahoma" w:cs="Tahoma"/>
          <w:sz w:val="22"/>
          <w:szCs w:val="22"/>
        </w:rPr>
        <w:t xml:space="preserve"> (in some schools this may be delegated to an appropriate person</w:t>
      </w:r>
      <w:r w:rsidR="00F7737E" w:rsidRPr="00BC6107">
        <w:rPr>
          <w:rFonts w:ascii="Tahoma" w:hAnsi="Tahoma" w:cs="Tahoma"/>
          <w:sz w:val="22"/>
          <w:szCs w:val="22"/>
        </w:rPr>
        <w:t>)</w:t>
      </w:r>
      <w:r w:rsidR="00823DC0" w:rsidRPr="00BC6107">
        <w:rPr>
          <w:rFonts w:ascii="Tahoma" w:hAnsi="Tahoma" w:cs="Tahoma"/>
          <w:sz w:val="22"/>
          <w:szCs w:val="22"/>
        </w:rPr>
        <w:t xml:space="preserve"> – these are not shared with any unauthorised persons, including pupils, unless otherwise permitted by </w:t>
      </w:r>
      <w:r w:rsidR="00823DC0" w:rsidRPr="00BC6107">
        <w:rPr>
          <w:rFonts w:ascii="Tahoma" w:hAnsi="Tahoma" w:cs="Tahoma"/>
          <w:color w:val="000000" w:themeColor="text1"/>
          <w:sz w:val="22"/>
          <w:szCs w:val="22"/>
        </w:rPr>
        <w:t>the Headteacher.</w:t>
      </w:r>
      <w:r w:rsidR="00823DC0" w:rsidRPr="00BC6107">
        <w:rPr>
          <w:rFonts w:ascii="Tahoma" w:hAnsi="Tahoma" w:cs="Tahoma"/>
          <w:sz w:val="22"/>
          <w:szCs w:val="22"/>
        </w:rPr>
        <w:t xml:space="preserve"> Staff will adhere to the data protection principles outlined in </w:t>
      </w:r>
      <w:r w:rsidR="00823DC0" w:rsidRPr="00BC6107">
        <w:rPr>
          <w:rFonts w:ascii="Tahoma" w:hAnsi="Tahoma" w:cs="Tahoma"/>
          <w:b/>
          <w:bCs/>
          <w:sz w:val="22"/>
          <w:szCs w:val="22"/>
        </w:rPr>
        <w:t>Section 6</w:t>
      </w:r>
      <w:r w:rsidR="00823DC0" w:rsidRPr="00BC6107">
        <w:rPr>
          <w:rFonts w:ascii="Tahoma" w:hAnsi="Tahoma" w:cs="Tahoma"/>
          <w:sz w:val="22"/>
          <w:szCs w:val="22"/>
        </w:rPr>
        <w:t xml:space="preserve"> of this policy at all times.</w:t>
      </w:r>
      <w:r w:rsidR="00795B46" w:rsidRPr="00BC6107">
        <w:rPr>
          <w:rFonts w:ascii="Tahoma" w:hAnsi="Tahoma" w:cs="Tahoma"/>
          <w:sz w:val="22"/>
          <w:szCs w:val="22"/>
        </w:rPr>
        <w:t xml:space="preserve"> </w:t>
      </w:r>
    </w:p>
    <w:p w14:paraId="715EDC6E" w14:textId="5F3B5E32" w:rsidR="001E5BCA" w:rsidRPr="00BC6107" w:rsidRDefault="001E5BCA" w:rsidP="00823DC0">
      <w:pPr>
        <w:ind w:left="720" w:hanging="720"/>
        <w:jc w:val="both"/>
        <w:rPr>
          <w:rFonts w:ascii="Tahoma" w:hAnsi="Tahoma" w:cs="Tahoma"/>
          <w:sz w:val="22"/>
          <w:szCs w:val="22"/>
        </w:rPr>
      </w:pPr>
    </w:p>
    <w:p w14:paraId="60B77090" w14:textId="7C9B2BD3" w:rsidR="000B5890" w:rsidRPr="00BC6107" w:rsidRDefault="00AC6B8D" w:rsidP="000B5890">
      <w:pPr>
        <w:ind w:left="720" w:hanging="720"/>
        <w:jc w:val="both"/>
        <w:rPr>
          <w:rFonts w:ascii="Tahoma" w:hAnsi="Tahoma" w:cs="Tahoma"/>
          <w:sz w:val="22"/>
          <w:szCs w:val="22"/>
        </w:rPr>
      </w:pPr>
      <w:r w:rsidRPr="00BC6107">
        <w:rPr>
          <w:rFonts w:ascii="Tahoma" w:hAnsi="Tahoma" w:cs="Tahoma"/>
          <w:sz w:val="22"/>
          <w:szCs w:val="22"/>
        </w:rPr>
        <w:t>8</w:t>
      </w:r>
      <w:r w:rsidR="001E5BCA" w:rsidRPr="00BC6107">
        <w:rPr>
          <w:rFonts w:ascii="Tahoma" w:hAnsi="Tahoma" w:cs="Tahoma"/>
          <w:sz w:val="22"/>
          <w:szCs w:val="22"/>
        </w:rPr>
        <w:t>.1.6</w:t>
      </w:r>
      <w:r w:rsidR="001E5BCA" w:rsidRPr="00BC6107">
        <w:rPr>
          <w:rFonts w:ascii="Tahoma" w:hAnsi="Tahoma" w:cs="Tahoma"/>
          <w:sz w:val="22"/>
          <w:szCs w:val="22"/>
        </w:rPr>
        <w:tab/>
      </w:r>
      <w:r w:rsidR="000B5890" w:rsidRPr="00BC6107">
        <w:rPr>
          <w:rFonts w:ascii="Tahoma" w:hAnsi="Tahoma" w:cs="Tahoma"/>
          <w:sz w:val="22"/>
          <w:szCs w:val="22"/>
        </w:rPr>
        <w:t xml:space="preserve">Staff will ensure any posts are </w:t>
      </w:r>
      <w:r w:rsidR="00FC62AA" w:rsidRPr="00BC6107">
        <w:rPr>
          <w:rFonts w:ascii="Tahoma" w:hAnsi="Tahoma" w:cs="Tahoma"/>
          <w:sz w:val="22"/>
          <w:szCs w:val="22"/>
        </w:rPr>
        <w:t xml:space="preserve">of </w:t>
      </w:r>
      <w:r w:rsidR="00FC62AA" w:rsidRPr="00BC6107">
        <w:rPr>
          <w:rFonts w:ascii="Tahoma" w:hAnsi="Tahoma" w:cs="Tahoma"/>
          <w:color w:val="212121"/>
          <w:sz w:val="22"/>
          <w:szCs w:val="22"/>
          <w:shd w:val="clear" w:color="auto" w:fill="FFFFFF"/>
        </w:rPr>
        <w:t>high quality (in terms of content and form) including being grammatically correct, accurate, objectively justifiable, reasonable and appropriate for the intended audience;</w:t>
      </w:r>
      <w:r w:rsidR="00FC62AA" w:rsidRPr="00BC6107">
        <w:rPr>
          <w:rFonts w:ascii="Tahoma" w:hAnsi="Tahoma" w:cs="Tahoma"/>
          <w:sz w:val="22"/>
          <w:szCs w:val="22"/>
        </w:rPr>
        <w:t xml:space="preserve"> </w:t>
      </w:r>
      <w:r w:rsidR="000B5890" w:rsidRPr="00BC6107">
        <w:rPr>
          <w:rFonts w:ascii="Tahoma" w:hAnsi="Tahoma" w:cs="Tahoma"/>
          <w:sz w:val="22"/>
          <w:szCs w:val="22"/>
        </w:rPr>
        <w:t xml:space="preserve">positive in nature and relevant to pupils, the work of staff, the </w:t>
      </w:r>
      <w:r w:rsidR="001E0DDF" w:rsidRPr="00BC6107">
        <w:rPr>
          <w:rFonts w:ascii="Tahoma" w:hAnsi="Tahoma" w:cs="Tahoma"/>
          <w:sz w:val="22"/>
          <w:szCs w:val="22"/>
        </w:rPr>
        <w:t>school</w:t>
      </w:r>
      <w:r w:rsidR="000B5890" w:rsidRPr="00BC6107">
        <w:rPr>
          <w:rFonts w:ascii="Tahoma" w:hAnsi="Tahoma" w:cs="Tahoma"/>
          <w:sz w:val="22"/>
          <w:szCs w:val="22"/>
        </w:rPr>
        <w:t xml:space="preserve"> or any achievements. Staff will not post any content online which is damaging to the </w:t>
      </w:r>
      <w:r w:rsidR="00A61236" w:rsidRPr="00BC6107">
        <w:rPr>
          <w:rFonts w:ascii="Tahoma" w:hAnsi="Tahoma" w:cs="Tahoma"/>
          <w:sz w:val="22"/>
          <w:szCs w:val="22"/>
        </w:rPr>
        <w:t>school</w:t>
      </w:r>
      <w:r w:rsidR="000B5890" w:rsidRPr="00BC6107">
        <w:rPr>
          <w:rFonts w:ascii="Tahoma" w:hAnsi="Tahoma" w:cs="Tahoma"/>
          <w:sz w:val="22"/>
          <w:szCs w:val="22"/>
        </w:rPr>
        <w:t>, any of its staff or pupils or the Trust.</w:t>
      </w:r>
    </w:p>
    <w:p w14:paraId="0A17DC20" w14:textId="50645D2A" w:rsidR="000B5890" w:rsidRPr="00BC6107" w:rsidRDefault="000B5890" w:rsidP="000B5890">
      <w:pPr>
        <w:ind w:left="720" w:hanging="720"/>
        <w:jc w:val="both"/>
        <w:rPr>
          <w:rFonts w:ascii="Tahoma" w:hAnsi="Tahoma" w:cs="Tahoma"/>
          <w:sz w:val="22"/>
          <w:szCs w:val="22"/>
        </w:rPr>
      </w:pPr>
    </w:p>
    <w:p w14:paraId="5F05CFAE" w14:textId="0FFB33E2" w:rsidR="00337365" w:rsidRPr="00BC6107" w:rsidRDefault="00AC6B8D" w:rsidP="00337365">
      <w:pPr>
        <w:ind w:left="720" w:hanging="720"/>
        <w:jc w:val="both"/>
        <w:rPr>
          <w:rFonts w:ascii="Tahoma" w:hAnsi="Tahoma" w:cs="Tahoma"/>
          <w:sz w:val="22"/>
          <w:szCs w:val="22"/>
        </w:rPr>
      </w:pPr>
      <w:r w:rsidRPr="00BC6107">
        <w:rPr>
          <w:rFonts w:ascii="Tahoma" w:hAnsi="Tahoma" w:cs="Tahoma"/>
          <w:sz w:val="22"/>
          <w:szCs w:val="22"/>
        </w:rPr>
        <w:t>8</w:t>
      </w:r>
      <w:r w:rsidR="000B5890" w:rsidRPr="00BC6107">
        <w:rPr>
          <w:rFonts w:ascii="Tahoma" w:hAnsi="Tahoma" w:cs="Tahoma"/>
          <w:sz w:val="22"/>
          <w:szCs w:val="22"/>
        </w:rPr>
        <w:t>.1.7</w:t>
      </w:r>
      <w:r w:rsidR="000B5890" w:rsidRPr="00BC6107">
        <w:rPr>
          <w:rFonts w:ascii="Tahoma" w:hAnsi="Tahoma" w:cs="Tahoma"/>
          <w:sz w:val="22"/>
          <w:szCs w:val="22"/>
        </w:rPr>
        <w:tab/>
      </w:r>
      <w:r w:rsidR="00337365" w:rsidRPr="00BC6107">
        <w:rPr>
          <w:rFonts w:ascii="Tahoma" w:hAnsi="Tahoma" w:cs="Tahoma"/>
          <w:sz w:val="22"/>
          <w:szCs w:val="22"/>
        </w:rPr>
        <w:t xml:space="preserve">All content expressed on </w:t>
      </w:r>
      <w:r w:rsidR="00A61236" w:rsidRPr="00BC6107">
        <w:rPr>
          <w:rFonts w:ascii="Tahoma" w:hAnsi="Tahoma" w:cs="Tahoma"/>
          <w:sz w:val="22"/>
          <w:szCs w:val="22"/>
        </w:rPr>
        <w:t xml:space="preserve">school </w:t>
      </w:r>
      <w:r w:rsidR="00337365" w:rsidRPr="00BC6107">
        <w:rPr>
          <w:rFonts w:ascii="Tahoma" w:hAnsi="Tahoma" w:cs="Tahoma"/>
          <w:sz w:val="22"/>
          <w:szCs w:val="22"/>
        </w:rPr>
        <w:t>social media accounts will not breach copyright, data protection or freedom of information legislation.</w:t>
      </w:r>
    </w:p>
    <w:p w14:paraId="2282C010" w14:textId="0D0EE3C8" w:rsidR="00337365" w:rsidRPr="00BC6107" w:rsidRDefault="00337365" w:rsidP="00337365">
      <w:pPr>
        <w:ind w:left="720" w:hanging="720"/>
        <w:jc w:val="both"/>
        <w:rPr>
          <w:rFonts w:ascii="Tahoma" w:hAnsi="Tahoma" w:cs="Tahoma"/>
          <w:sz w:val="22"/>
          <w:szCs w:val="22"/>
        </w:rPr>
      </w:pPr>
    </w:p>
    <w:p w14:paraId="5D3D8E83" w14:textId="34BE219E" w:rsidR="000F5ABE" w:rsidRPr="00BC6107" w:rsidRDefault="00AC6B8D" w:rsidP="000F5ABE">
      <w:pPr>
        <w:ind w:left="720" w:hanging="720"/>
        <w:jc w:val="both"/>
        <w:rPr>
          <w:rFonts w:ascii="Tahoma" w:hAnsi="Tahoma" w:cs="Tahoma"/>
          <w:sz w:val="22"/>
          <w:szCs w:val="22"/>
        </w:rPr>
      </w:pPr>
      <w:r w:rsidRPr="00BC6107">
        <w:rPr>
          <w:rFonts w:ascii="Tahoma" w:hAnsi="Tahoma" w:cs="Tahoma"/>
          <w:sz w:val="22"/>
          <w:szCs w:val="22"/>
        </w:rPr>
        <w:t>8</w:t>
      </w:r>
      <w:r w:rsidR="00337365" w:rsidRPr="00BC6107">
        <w:rPr>
          <w:rFonts w:ascii="Tahoma" w:hAnsi="Tahoma" w:cs="Tahoma"/>
          <w:sz w:val="22"/>
          <w:szCs w:val="22"/>
        </w:rPr>
        <w:t>.1.8</w:t>
      </w:r>
      <w:r w:rsidR="00337365" w:rsidRPr="00BC6107">
        <w:rPr>
          <w:rFonts w:ascii="Tahoma" w:hAnsi="Tahoma" w:cs="Tahoma"/>
          <w:sz w:val="22"/>
          <w:szCs w:val="22"/>
        </w:rPr>
        <w:tab/>
      </w:r>
      <w:r w:rsidR="000F5ABE" w:rsidRPr="00BC6107">
        <w:rPr>
          <w:rFonts w:ascii="Tahoma" w:hAnsi="Tahoma" w:cs="Tahoma"/>
          <w:sz w:val="22"/>
          <w:szCs w:val="22"/>
        </w:rPr>
        <w:t xml:space="preserve">Staff will ensure the </w:t>
      </w:r>
      <w:r w:rsidR="000F5ABE" w:rsidRPr="00BC6107">
        <w:rPr>
          <w:rFonts w:ascii="Tahoma" w:hAnsi="Tahoma" w:cs="Tahoma"/>
          <w:bCs/>
          <w:color w:val="000000" w:themeColor="text1"/>
          <w:sz w:val="22"/>
          <w:szCs w:val="22"/>
        </w:rPr>
        <w:t>Headteacher</w:t>
      </w:r>
      <w:r w:rsidR="00F5600A" w:rsidRPr="00BC6107">
        <w:rPr>
          <w:rFonts w:ascii="Tahoma" w:hAnsi="Tahoma" w:cs="Tahoma"/>
          <w:bCs/>
          <w:color w:val="000000" w:themeColor="text1"/>
          <w:sz w:val="22"/>
          <w:szCs w:val="22"/>
        </w:rPr>
        <w:t xml:space="preserve"> (or appropriate designated person)</w:t>
      </w:r>
      <w:r w:rsidR="000F5ABE" w:rsidRPr="00BC6107">
        <w:rPr>
          <w:rFonts w:ascii="Tahoma" w:hAnsi="Tahoma" w:cs="Tahoma"/>
          <w:sz w:val="22"/>
          <w:szCs w:val="22"/>
        </w:rPr>
        <w:t xml:space="preserve"> has checked the content before anything is posted on social media. If staff wish for reminders to be posted for parents, e.g. returning slips for a school trip, staff will seek permission from the H</w:t>
      </w:r>
      <w:r w:rsidR="000F5ABE" w:rsidRPr="00BC6107">
        <w:rPr>
          <w:rFonts w:ascii="Tahoma" w:hAnsi="Tahoma" w:cs="Tahoma"/>
          <w:bCs/>
          <w:color w:val="000000" w:themeColor="text1"/>
          <w:sz w:val="22"/>
          <w:szCs w:val="22"/>
        </w:rPr>
        <w:t>eadteacher</w:t>
      </w:r>
      <w:r w:rsidR="006A56E4" w:rsidRPr="00BC6107">
        <w:rPr>
          <w:rFonts w:ascii="Tahoma" w:hAnsi="Tahoma" w:cs="Tahoma"/>
          <w:bCs/>
          <w:color w:val="000000" w:themeColor="text1"/>
          <w:sz w:val="22"/>
          <w:szCs w:val="22"/>
        </w:rPr>
        <w:t xml:space="preserve"> (or appropriate designated person)</w:t>
      </w:r>
      <w:r w:rsidR="000F5ABE" w:rsidRPr="00BC6107">
        <w:rPr>
          <w:rFonts w:ascii="Tahoma" w:hAnsi="Tahoma" w:cs="Tahoma"/>
          <w:sz w:val="22"/>
          <w:szCs w:val="22"/>
        </w:rPr>
        <w:t xml:space="preserve"> before anything is posted.</w:t>
      </w:r>
    </w:p>
    <w:p w14:paraId="6AD6E337" w14:textId="77777777" w:rsidR="00FE7F5D" w:rsidRPr="00BC6107" w:rsidRDefault="00FE7F5D" w:rsidP="000F5ABE">
      <w:pPr>
        <w:ind w:left="720" w:hanging="720"/>
        <w:jc w:val="both"/>
        <w:rPr>
          <w:rFonts w:ascii="Tahoma" w:hAnsi="Tahoma" w:cs="Tahoma"/>
          <w:sz w:val="22"/>
          <w:szCs w:val="22"/>
        </w:rPr>
      </w:pPr>
    </w:p>
    <w:p w14:paraId="0BC6CE9B" w14:textId="6DB4D156" w:rsidR="00FE7F5D" w:rsidRPr="00BC6107" w:rsidRDefault="00FE7F5D" w:rsidP="000F5ABE">
      <w:pPr>
        <w:ind w:left="720" w:hanging="720"/>
        <w:jc w:val="both"/>
        <w:rPr>
          <w:rFonts w:ascii="Tahoma" w:hAnsi="Tahoma" w:cs="Tahoma"/>
          <w:sz w:val="22"/>
          <w:szCs w:val="22"/>
        </w:rPr>
      </w:pPr>
      <w:r w:rsidRPr="00BC6107">
        <w:rPr>
          <w:rFonts w:ascii="Tahoma" w:hAnsi="Tahoma" w:cs="Tahoma"/>
          <w:sz w:val="22"/>
          <w:szCs w:val="22"/>
        </w:rPr>
        <w:tab/>
        <w:t xml:space="preserve">Staff must </w:t>
      </w:r>
      <w:r w:rsidRPr="00BC6107">
        <w:rPr>
          <w:rFonts w:ascii="Tahoma" w:hAnsi="Tahoma" w:cs="Tahoma"/>
          <w:color w:val="212121"/>
          <w:sz w:val="22"/>
          <w:szCs w:val="22"/>
          <w:shd w:val="clear" w:color="auto" w:fill="FFFFFF"/>
        </w:rPr>
        <w:t>not provide references or recommendations for anyone else on </w:t>
      </w:r>
      <w:r w:rsidRPr="00BC6107">
        <w:rPr>
          <w:rStyle w:val="sssh"/>
          <w:rFonts w:ascii="Tahoma" w:hAnsi="Tahoma" w:cs="Tahoma"/>
          <w:color w:val="212121"/>
          <w:sz w:val="22"/>
          <w:szCs w:val="22"/>
          <w:bdr w:val="none" w:sz="0" w:space="0" w:color="auto" w:frame="1"/>
          <w:shd w:val="clear" w:color="auto" w:fill="FFFFFF"/>
        </w:rPr>
        <w:t>social</w:t>
      </w:r>
      <w:r w:rsidRPr="00BC6107">
        <w:rPr>
          <w:rFonts w:ascii="Tahoma" w:hAnsi="Tahoma" w:cs="Tahoma"/>
          <w:color w:val="212121"/>
          <w:sz w:val="22"/>
          <w:szCs w:val="22"/>
          <w:shd w:val="clear" w:color="auto" w:fill="FFFFFF"/>
        </w:rPr>
        <w:t> </w:t>
      </w:r>
      <w:r w:rsidRPr="00BC6107">
        <w:rPr>
          <w:rStyle w:val="sssh"/>
          <w:rFonts w:ascii="Tahoma" w:hAnsi="Tahoma" w:cs="Tahoma"/>
          <w:color w:val="212121"/>
          <w:sz w:val="22"/>
          <w:szCs w:val="22"/>
          <w:bdr w:val="none" w:sz="0" w:space="0" w:color="auto" w:frame="1"/>
          <w:shd w:val="clear" w:color="auto" w:fill="FFFFFF"/>
        </w:rPr>
        <w:t>media</w:t>
      </w:r>
      <w:r w:rsidRPr="00BC6107">
        <w:rPr>
          <w:rFonts w:ascii="Tahoma" w:hAnsi="Tahoma" w:cs="Tahoma"/>
          <w:color w:val="212121"/>
          <w:sz w:val="22"/>
          <w:szCs w:val="22"/>
          <w:shd w:val="clear" w:color="auto" w:fill="FFFFFF"/>
        </w:rPr>
        <w:t> (whether employment or business recommendations) in any way that suggests any endorsement or recommendation by the Trust. </w:t>
      </w:r>
    </w:p>
    <w:p w14:paraId="685EA5CB" w14:textId="3D89B789" w:rsidR="000F5ABE" w:rsidRPr="00BC6107" w:rsidRDefault="000F5ABE" w:rsidP="000F5ABE">
      <w:pPr>
        <w:ind w:left="720" w:hanging="720"/>
        <w:jc w:val="both"/>
        <w:rPr>
          <w:rFonts w:ascii="Tahoma" w:hAnsi="Tahoma" w:cs="Tahoma"/>
          <w:sz w:val="22"/>
          <w:szCs w:val="22"/>
        </w:rPr>
      </w:pPr>
    </w:p>
    <w:p w14:paraId="6752D424" w14:textId="2260419D" w:rsidR="000F5ABE" w:rsidRPr="00BC6107" w:rsidRDefault="00206B67" w:rsidP="000F5ABE">
      <w:pPr>
        <w:ind w:left="720" w:hanging="720"/>
        <w:jc w:val="both"/>
        <w:rPr>
          <w:rFonts w:ascii="Tahoma" w:hAnsi="Tahoma" w:cs="Tahoma"/>
          <w:sz w:val="22"/>
          <w:szCs w:val="22"/>
        </w:rPr>
      </w:pPr>
      <w:r w:rsidRPr="00BC6107">
        <w:rPr>
          <w:rFonts w:ascii="Tahoma" w:hAnsi="Tahoma" w:cs="Tahoma"/>
          <w:sz w:val="22"/>
          <w:szCs w:val="22"/>
        </w:rPr>
        <w:t>8</w:t>
      </w:r>
      <w:r w:rsidR="000F5ABE" w:rsidRPr="00BC6107">
        <w:rPr>
          <w:rFonts w:ascii="Tahoma" w:hAnsi="Tahoma" w:cs="Tahoma"/>
          <w:sz w:val="22"/>
          <w:szCs w:val="22"/>
        </w:rPr>
        <w:t>.1.9</w:t>
      </w:r>
      <w:r w:rsidR="000F5ABE" w:rsidRPr="00BC6107">
        <w:rPr>
          <w:rFonts w:ascii="Tahoma" w:hAnsi="Tahoma" w:cs="Tahoma"/>
          <w:sz w:val="22"/>
          <w:szCs w:val="22"/>
        </w:rPr>
        <w:tab/>
      </w:r>
      <w:r w:rsidR="00B50137" w:rsidRPr="00BC6107">
        <w:rPr>
          <w:rFonts w:ascii="Tahoma" w:hAnsi="Tahoma" w:cs="Tahoma"/>
          <w:sz w:val="22"/>
          <w:szCs w:val="22"/>
        </w:rPr>
        <w:t xml:space="preserve">If inappropriate content is accessed online, </w:t>
      </w:r>
      <w:r w:rsidR="00B14E32" w:rsidRPr="00BC6107">
        <w:rPr>
          <w:rFonts w:ascii="Tahoma" w:hAnsi="Tahoma" w:cs="Tahoma"/>
          <w:sz w:val="22"/>
          <w:szCs w:val="22"/>
        </w:rPr>
        <w:t xml:space="preserve">it will be reported to </w:t>
      </w:r>
      <w:r w:rsidR="00A969D1" w:rsidRPr="00BC6107">
        <w:rPr>
          <w:rFonts w:ascii="Tahoma" w:hAnsi="Tahoma" w:cs="Tahoma"/>
          <w:sz w:val="22"/>
          <w:szCs w:val="22"/>
        </w:rPr>
        <w:t>Oakford Technology</w:t>
      </w:r>
      <w:r w:rsidR="00D47821" w:rsidRPr="00BC6107">
        <w:rPr>
          <w:rFonts w:ascii="Tahoma" w:hAnsi="Tahoma" w:cs="Tahoma"/>
          <w:sz w:val="22"/>
          <w:szCs w:val="22"/>
        </w:rPr>
        <w:t xml:space="preserve"> (where services are purchased)</w:t>
      </w:r>
      <w:r w:rsidR="00675866" w:rsidRPr="00BC6107">
        <w:rPr>
          <w:rFonts w:ascii="Tahoma" w:hAnsi="Tahoma" w:cs="Tahoma"/>
          <w:sz w:val="22"/>
          <w:szCs w:val="22"/>
        </w:rPr>
        <w:t xml:space="preserve"> or </w:t>
      </w:r>
      <w:r w:rsidR="00C45443" w:rsidRPr="00BC6107">
        <w:rPr>
          <w:rFonts w:ascii="Tahoma" w:hAnsi="Tahoma" w:cs="Tahoma"/>
          <w:sz w:val="22"/>
          <w:szCs w:val="22"/>
        </w:rPr>
        <w:t>the</w:t>
      </w:r>
      <w:r w:rsidR="00501AE7" w:rsidRPr="00BC6107">
        <w:rPr>
          <w:rFonts w:ascii="Tahoma" w:hAnsi="Tahoma" w:cs="Tahoma"/>
          <w:sz w:val="22"/>
          <w:szCs w:val="22"/>
        </w:rPr>
        <w:t xml:space="preserve"> </w:t>
      </w:r>
      <w:r w:rsidR="00C45925" w:rsidRPr="00BC6107">
        <w:rPr>
          <w:rFonts w:ascii="Tahoma" w:hAnsi="Tahoma" w:cs="Tahoma"/>
          <w:sz w:val="22"/>
          <w:szCs w:val="22"/>
        </w:rPr>
        <w:t xml:space="preserve">School </w:t>
      </w:r>
      <w:r w:rsidR="00675866" w:rsidRPr="00BC6107">
        <w:rPr>
          <w:rFonts w:ascii="Tahoma" w:hAnsi="Tahoma" w:cs="Tahoma"/>
          <w:sz w:val="22"/>
          <w:szCs w:val="22"/>
        </w:rPr>
        <w:t>IT Technician</w:t>
      </w:r>
      <w:r w:rsidR="008F144A" w:rsidRPr="00BC6107">
        <w:rPr>
          <w:rFonts w:ascii="Tahoma" w:hAnsi="Tahoma" w:cs="Tahoma"/>
          <w:sz w:val="22"/>
          <w:szCs w:val="22"/>
        </w:rPr>
        <w:t xml:space="preserve"> </w:t>
      </w:r>
      <w:r w:rsidR="00B14E32" w:rsidRPr="00BC6107">
        <w:rPr>
          <w:rFonts w:ascii="Tahoma" w:hAnsi="Tahoma" w:cs="Tahoma"/>
          <w:sz w:val="22"/>
          <w:szCs w:val="22"/>
        </w:rPr>
        <w:t xml:space="preserve">immediately. The </w:t>
      </w:r>
      <w:r w:rsidR="000E01E0" w:rsidRPr="00BC6107">
        <w:rPr>
          <w:rFonts w:ascii="Tahoma" w:hAnsi="Tahoma" w:cs="Tahoma"/>
          <w:sz w:val="22"/>
          <w:szCs w:val="22"/>
        </w:rPr>
        <w:t xml:space="preserve">Trust </w:t>
      </w:r>
      <w:r w:rsidR="00B14E32" w:rsidRPr="00BC6107">
        <w:rPr>
          <w:rFonts w:ascii="Tahoma" w:hAnsi="Tahoma" w:cs="Tahoma"/>
          <w:sz w:val="22"/>
          <w:szCs w:val="22"/>
        </w:rPr>
        <w:t xml:space="preserve">retains the right to monitor staff members’ internet usage in line with the Data </w:t>
      </w:r>
      <w:r w:rsidR="005231A2" w:rsidRPr="00BC6107">
        <w:rPr>
          <w:rFonts w:ascii="Tahoma" w:hAnsi="Tahoma" w:cs="Tahoma"/>
          <w:sz w:val="22"/>
          <w:szCs w:val="22"/>
        </w:rPr>
        <w:t xml:space="preserve">and Cyber-security Breach and Management Plan. </w:t>
      </w:r>
    </w:p>
    <w:p w14:paraId="7979CCE0" w14:textId="77777777" w:rsidR="00FE7F5D" w:rsidRPr="00BC6107" w:rsidRDefault="00FE7F5D" w:rsidP="000F5ABE">
      <w:pPr>
        <w:ind w:left="720" w:hanging="720"/>
        <w:jc w:val="both"/>
        <w:rPr>
          <w:rFonts w:ascii="Tahoma" w:hAnsi="Tahoma" w:cs="Tahoma"/>
          <w:sz w:val="22"/>
          <w:szCs w:val="22"/>
        </w:rPr>
      </w:pPr>
    </w:p>
    <w:p w14:paraId="661E4982" w14:textId="45E267FE" w:rsidR="00FE7F5D" w:rsidRPr="00BC6107" w:rsidRDefault="00FE7F5D" w:rsidP="000F5ABE">
      <w:pPr>
        <w:ind w:left="720" w:hanging="720"/>
        <w:jc w:val="both"/>
        <w:rPr>
          <w:rFonts w:ascii="Tahoma" w:hAnsi="Tahoma" w:cs="Tahoma"/>
          <w:sz w:val="22"/>
          <w:szCs w:val="22"/>
        </w:rPr>
      </w:pPr>
      <w:r w:rsidRPr="00BC6107">
        <w:rPr>
          <w:rFonts w:ascii="Tahoma" w:hAnsi="Tahoma" w:cs="Tahoma"/>
          <w:sz w:val="22"/>
          <w:szCs w:val="22"/>
        </w:rPr>
        <w:tab/>
        <w:t>I</w:t>
      </w:r>
      <w:r w:rsidRPr="00BC6107">
        <w:rPr>
          <w:rFonts w:ascii="Tahoma" w:hAnsi="Tahoma" w:cs="Tahoma"/>
          <w:color w:val="212121"/>
          <w:sz w:val="22"/>
          <w:szCs w:val="22"/>
          <w:shd w:val="clear" w:color="auto" w:fill="FFFFFF"/>
        </w:rPr>
        <w:t xml:space="preserve">f staff become aware of adverse criticism of the Trust/ and or </w:t>
      </w:r>
      <w:r w:rsidR="00C45925" w:rsidRPr="00BC6107">
        <w:rPr>
          <w:rFonts w:ascii="Tahoma" w:hAnsi="Tahoma" w:cs="Tahoma"/>
          <w:color w:val="212121"/>
          <w:sz w:val="22"/>
          <w:szCs w:val="22"/>
          <w:shd w:val="clear" w:color="auto" w:fill="FFFFFF"/>
        </w:rPr>
        <w:t>a school</w:t>
      </w:r>
      <w:r w:rsidRPr="00BC6107">
        <w:rPr>
          <w:rFonts w:ascii="Tahoma" w:hAnsi="Tahoma" w:cs="Tahoma"/>
          <w:color w:val="212121"/>
          <w:sz w:val="22"/>
          <w:szCs w:val="22"/>
          <w:shd w:val="clear" w:color="auto" w:fill="FFFFFF"/>
        </w:rPr>
        <w:t xml:space="preserve">, or of content staff have created or shared they must </w:t>
      </w:r>
      <w:r w:rsidR="00501AE7" w:rsidRPr="00BC6107">
        <w:rPr>
          <w:rFonts w:ascii="Tahoma" w:hAnsi="Tahoma" w:cs="Tahoma"/>
          <w:color w:val="212121"/>
          <w:sz w:val="22"/>
          <w:szCs w:val="22"/>
          <w:shd w:val="clear" w:color="auto" w:fill="FFFFFF"/>
        </w:rPr>
        <w:t xml:space="preserve">inform </w:t>
      </w:r>
      <w:r w:rsidR="00FA433F">
        <w:rPr>
          <w:rFonts w:ascii="Tahoma" w:hAnsi="Tahoma" w:cs="Tahoma"/>
          <w:color w:val="212121"/>
          <w:sz w:val="22"/>
          <w:szCs w:val="22"/>
          <w:shd w:val="clear" w:color="auto" w:fill="FFFFFF"/>
        </w:rPr>
        <w:t>Head of School, Jemma Moore.</w:t>
      </w:r>
      <w:r w:rsidRPr="00BC6107">
        <w:rPr>
          <w:rFonts w:ascii="Tahoma" w:hAnsi="Tahoma" w:cs="Tahoma"/>
          <w:color w:val="212121"/>
          <w:sz w:val="22"/>
          <w:szCs w:val="22"/>
          <w:shd w:val="clear" w:color="auto" w:fill="FFFFFF"/>
        </w:rPr>
        <w:t xml:space="preserve"> Staff should not respond without the express approval of </w:t>
      </w:r>
      <w:r w:rsidR="00FA433F">
        <w:rPr>
          <w:rStyle w:val="ssit"/>
          <w:rFonts w:ascii="Tahoma" w:hAnsi="Tahoma" w:cs="Tahoma"/>
          <w:i/>
          <w:iCs/>
          <w:color w:val="212121"/>
          <w:sz w:val="22"/>
          <w:szCs w:val="22"/>
          <w:bdr w:val="none" w:sz="0" w:space="0" w:color="auto" w:frame="1"/>
          <w:shd w:val="clear" w:color="auto" w:fill="FFFFFF"/>
        </w:rPr>
        <w:t>Jemma Moore.</w:t>
      </w:r>
    </w:p>
    <w:p w14:paraId="1433AB4F" w14:textId="1D3F9F70" w:rsidR="00792D54" w:rsidRPr="00BC6107" w:rsidRDefault="00792D54" w:rsidP="000F5ABE">
      <w:pPr>
        <w:ind w:left="720" w:hanging="720"/>
        <w:jc w:val="both"/>
        <w:rPr>
          <w:rFonts w:ascii="Tahoma" w:hAnsi="Tahoma" w:cs="Tahoma"/>
          <w:sz w:val="22"/>
          <w:szCs w:val="22"/>
        </w:rPr>
      </w:pPr>
    </w:p>
    <w:p w14:paraId="2CD445D5" w14:textId="4533BBE8" w:rsidR="00792D54" w:rsidRPr="00BC6107" w:rsidRDefault="00206B67" w:rsidP="000F5ABE">
      <w:pPr>
        <w:ind w:left="720" w:hanging="720"/>
        <w:jc w:val="both"/>
        <w:rPr>
          <w:rFonts w:ascii="Tahoma" w:hAnsi="Tahoma" w:cs="Tahoma"/>
          <w:sz w:val="22"/>
          <w:szCs w:val="22"/>
        </w:rPr>
      </w:pPr>
      <w:r w:rsidRPr="00BC6107">
        <w:rPr>
          <w:rFonts w:ascii="Tahoma" w:hAnsi="Tahoma" w:cs="Tahoma"/>
          <w:sz w:val="22"/>
          <w:szCs w:val="22"/>
        </w:rPr>
        <w:t>8</w:t>
      </w:r>
      <w:r w:rsidR="00792D54" w:rsidRPr="00BC6107">
        <w:rPr>
          <w:rFonts w:ascii="Tahoma" w:hAnsi="Tahoma" w:cs="Tahoma"/>
          <w:sz w:val="22"/>
          <w:szCs w:val="22"/>
        </w:rPr>
        <w:t>.1.10</w:t>
      </w:r>
      <w:r w:rsidR="00792D54" w:rsidRPr="00BC6107">
        <w:rPr>
          <w:rFonts w:ascii="Tahoma" w:hAnsi="Tahoma" w:cs="Tahoma"/>
          <w:sz w:val="22"/>
          <w:szCs w:val="22"/>
        </w:rPr>
        <w:tab/>
        <w:t xml:space="preserve">The </w:t>
      </w:r>
      <w:r w:rsidR="00501AE7" w:rsidRPr="00BC6107">
        <w:rPr>
          <w:rFonts w:ascii="Tahoma" w:hAnsi="Tahoma" w:cs="Tahoma"/>
          <w:sz w:val="22"/>
          <w:szCs w:val="22"/>
        </w:rPr>
        <w:t>school’s</w:t>
      </w:r>
      <w:r w:rsidR="00C45925" w:rsidRPr="00BC6107">
        <w:rPr>
          <w:rFonts w:ascii="Tahoma" w:hAnsi="Tahoma" w:cs="Tahoma"/>
          <w:sz w:val="22"/>
          <w:szCs w:val="22"/>
        </w:rPr>
        <w:t xml:space="preserve"> </w:t>
      </w:r>
      <w:r w:rsidR="00792D54" w:rsidRPr="00BC6107">
        <w:rPr>
          <w:rFonts w:ascii="Tahoma" w:hAnsi="Tahoma" w:cs="Tahoma"/>
          <w:sz w:val="22"/>
          <w:szCs w:val="22"/>
        </w:rPr>
        <w:t xml:space="preserve">social media accounts will comply with </w:t>
      </w:r>
      <w:r w:rsidR="00675866" w:rsidRPr="00BC6107">
        <w:rPr>
          <w:rFonts w:ascii="Tahoma" w:hAnsi="Tahoma" w:cs="Tahoma"/>
          <w:sz w:val="22"/>
          <w:szCs w:val="22"/>
        </w:rPr>
        <w:t xml:space="preserve">the relevant </w:t>
      </w:r>
      <w:r w:rsidR="00792D54" w:rsidRPr="00BC6107">
        <w:rPr>
          <w:rFonts w:ascii="Tahoma" w:hAnsi="Tahoma" w:cs="Tahoma"/>
          <w:sz w:val="22"/>
          <w:szCs w:val="22"/>
        </w:rPr>
        <w:t xml:space="preserve">site rules at all times, particularly with regards to the minimum age limit for use of the site. It will be noted that each networking site has their own rules which must be followed – </w:t>
      </w:r>
      <w:r w:rsidR="00675866" w:rsidRPr="00BC6107">
        <w:rPr>
          <w:rFonts w:ascii="Tahoma" w:hAnsi="Tahoma" w:cs="Tahoma"/>
          <w:sz w:val="22"/>
          <w:szCs w:val="22"/>
        </w:rPr>
        <w:t>the appropriate member of staff</w:t>
      </w:r>
      <w:r w:rsidR="00792D54" w:rsidRPr="00BC6107">
        <w:rPr>
          <w:rFonts w:ascii="Tahoma" w:hAnsi="Tahoma" w:cs="Tahoma"/>
          <w:sz w:val="22"/>
          <w:szCs w:val="22"/>
        </w:rPr>
        <w:t xml:space="preserve"> will induct staff to each new social media platform, providing them with the relevant training and information.</w:t>
      </w:r>
    </w:p>
    <w:p w14:paraId="0137B301" w14:textId="50DAD7EC" w:rsidR="00DF1642" w:rsidRPr="00BC6107" w:rsidRDefault="00DF1642" w:rsidP="000F5ABE">
      <w:pPr>
        <w:ind w:left="720" w:hanging="720"/>
        <w:jc w:val="both"/>
        <w:rPr>
          <w:rFonts w:ascii="Tahoma" w:hAnsi="Tahoma" w:cs="Tahoma"/>
          <w:sz w:val="22"/>
          <w:szCs w:val="22"/>
        </w:rPr>
      </w:pPr>
    </w:p>
    <w:p w14:paraId="02F410E6" w14:textId="77777777" w:rsidR="007926F7" w:rsidRPr="00BC6107" w:rsidRDefault="007926F7" w:rsidP="000F5ABE">
      <w:pPr>
        <w:ind w:left="720" w:hanging="720"/>
        <w:jc w:val="both"/>
        <w:rPr>
          <w:rFonts w:ascii="Tahoma" w:hAnsi="Tahoma" w:cs="Tahoma"/>
          <w:b/>
          <w:bCs/>
          <w:sz w:val="22"/>
          <w:szCs w:val="22"/>
        </w:rPr>
      </w:pPr>
    </w:p>
    <w:p w14:paraId="556665A7" w14:textId="3521571F" w:rsidR="00351892" w:rsidRPr="00BC6107" w:rsidRDefault="00351892">
      <w:pPr>
        <w:spacing w:after="160" w:line="259" w:lineRule="auto"/>
        <w:rPr>
          <w:rFonts w:ascii="Tahoma" w:hAnsi="Tahoma" w:cs="Tahoma"/>
          <w:b/>
          <w:bCs/>
          <w:sz w:val="22"/>
          <w:szCs w:val="22"/>
        </w:rPr>
      </w:pPr>
      <w:r w:rsidRPr="00BC6107">
        <w:rPr>
          <w:rFonts w:ascii="Tahoma" w:hAnsi="Tahoma" w:cs="Tahoma"/>
          <w:b/>
          <w:bCs/>
          <w:sz w:val="22"/>
          <w:szCs w:val="22"/>
        </w:rPr>
        <w:br w:type="page"/>
      </w:r>
    </w:p>
    <w:p w14:paraId="5B181AA0" w14:textId="77777777" w:rsidR="007926F7" w:rsidRPr="00BC6107" w:rsidRDefault="007926F7" w:rsidP="006D495A">
      <w:pPr>
        <w:jc w:val="both"/>
        <w:rPr>
          <w:rFonts w:ascii="Tahoma" w:hAnsi="Tahoma" w:cs="Tahoma"/>
          <w:b/>
          <w:bCs/>
          <w:sz w:val="22"/>
          <w:szCs w:val="22"/>
        </w:rPr>
      </w:pPr>
    </w:p>
    <w:p w14:paraId="19E7C514" w14:textId="77777777" w:rsidR="007926F7" w:rsidRPr="00BC6107" w:rsidRDefault="007926F7" w:rsidP="000F5ABE">
      <w:pPr>
        <w:ind w:left="720" w:hanging="720"/>
        <w:jc w:val="both"/>
        <w:rPr>
          <w:rFonts w:ascii="Tahoma" w:hAnsi="Tahoma" w:cs="Tahoma"/>
          <w:b/>
          <w:bCs/>
          <w:sz w:val="22"/>
          <w:szCs w:val="22"/>
        </w:rPr>
      </w:pPr>
    </w:p>
    <w:p w14:paraId="769A592A" w14:textId="54569D92" w:rsidR="00DF1642" w:rsidRPr="00BC6107" w:rsidRDefault="00206B67" w:rsidP="000F5ABE">
      <w:pPr>
        <w:ind w:left="720" w:hanging="720"/>
        <w:jc w:val="both"/>
        <w:rPr>
          <w:rFonts w:ascii="Tahoma" w:hAnsi="Tahoma" w:cs="Tahoma"/>
          <w:b/>
          <w:bCs/>
          <w:sz w:val="22"/>
          <w:szCs w:val="22"/>
        </w:rPr>
      </w:pPr>
      <w:r w:rsidRPr="00BC6107">
        <w:rPr>
          <w:rFonts w:ascii="Tahoma" w:hAnsi="Tahoma" w:cs="Tahoma"/>
          <w:b/>
          <w:bCs/>
          <w:sz w:val="22"/>
          <w:szCs w:val="22"/>
        </w:rPr>
        <w:t>8</w:t>
      </w:r>
      <w:r w:rsidR="00DF1642" w:rsidRPr="00BC6107">
        <w:rPr>
          <w:rFonts w:ascii="Tahoma" w:hAnsi="Tahoma" w:cs="Tahoma"/>
          <w:b/>
          <w:bCs/>
          <w:sz w:val="22"/>
          <w:szCs w:val="22"/>
        </w:rPr>
        <w:t>.2</w:t>
      </w:r>
      <w:r w:rsidR="00DF1642" w:rsidRPr="00BC6107">
        <w:rPr>
          <w:rFonts w:ascii="Tahoma" w:hAnsi="Tahoma" w:cs="Tahoma"/>
          <w:b/>
          <w:bCs/>
          <w:sz w:val="22"/>
          <w:szCs w:val="22"/>
        </w:rPr>
        <w:tab/>
        <w:t>Personal Accounts</w:t>
      </w:r>
    </w:p>
    <w:p w14:paraId="7286E4A2" w14:textId="3BFE1E93" w:rsidR="00DF1642" w:rsidRPr="00BC6107" w:rsidRDefault="00DF1642" w:rsidP="000F5ABE">
      <w:pPr>
        <w:ind w:left="720" w:hanging="720"/>
        <w:jc w:val="both"/>
        <w:rPr>
          <w:rFonts w:ascii="Tahoma" w:hAnsi="Tahoma" w:cs="Tahoma"/>
          <w:b/>
          <w:bCs/>
          <w:sz w:val="22"/>
          <w:szCs w:val="22"/>
        </w:rPr>
      </w:pPr>
    </w:p>
    <w:p w14:paraId="5C4F944D" w14:textId="4D5C0F60" w:rsidR="003B419F" w:rsidRPr="00BC6107" w:rsidRDefault="00206B67" w:rsidP="003B419F">
      <w:pPr>
        <w:ind w:left="720" w:hanging="720"/>
        <w:jc w:val="both"/>
        <w:rPr>
          <w:rFonts w:ascii="Tahoma" w:hAnsi="Tahoma" w:cs="Tahoma"/>
          <w:sz w:val="22"/>
          <w:szCs w:val="22"/>
        </w:rPr>
      </w:pPr>
      <w:r w:rsidRPr="00BC6107">
        <w:rPr>
          <w:rFonts w:ascii="Tahoma" w:hAnsi="Tahoma" w:cs="Tahoma"/>
          <w:sz w:val="22"/>
          <w:szCs w:val="22"/>
        </w:rPr>
        <w:t>8</w:t>
      </w:r>
      <w:r w:rsidR="00DF1642" w:rsidRPr="00BC6107">
        <w:rPr>
          <w:rFonts w:ascii="Tahoma" w:hAnsi="Tahoma" w:cs="Tahoma"/>
          <w:sz w:val="22"/>
          <w:szCs w:val="22"/>
        </w:rPr>
        <w:t>.2.1</w:t>
      </w:r>
      <w:r w:rsidR="00DF1642" w:rsidRPr="00BC6107">
        <w:rPr>
          <w:rFonts w:ascii="Tahoma" w:hAnsi="Tahoma" w:cs="Tahoma"/>
          <w:sz w:val="22"/>
          <w:szCs w:val="22"/>
        </w:rPr>
        <w:tab/>
      </w:r>
      <w:r w:rsidR="003B419F" w:rsidRPr="00BC6107">
        <w:rPr>
          <w:rFonts w:ascii="Tahoma" w:hAnsi="Tahoma" w:cs="Tahoma"/>
          <w:sz w:val="22"/>
          <w:szCs w:val="22"/>
        </w:rPr>
        <w:t>Staff members will not access social media platforms during lesson times, but they are permitted to use social media during break times</w:t>
      </w:r>
      <w:r w:rsidR="00DA5038" w:rsidRPr="00BC6107">
        <w:rPr>
          <w:rFonts w:ascii="Tahoma" w:hAnsi="Tahoma" w:cs="Tahoma"/>
          <w:sz w:val="22"/>
          <w:szCs w:val="22"/>
        </w:rPr>
        <w:t xml:space="preserve"> in designated areas</w:t>
      </w:r>
      <w:r w:rsidR="003B419F" w:rsidRPr="00BC6107">
        <w:rPr>
          <w:rFonts w:ascii="Tahoma" w:hAnsi="Tahoma" w:cs="Tahoma"/>
          <w:sz w:val="22"/>
          <w:szCs w:val="22"/>
        </w:rPr>
        <w:t>. Staff will avoid using social media in front of pupils</w:t>
      </w:r>
      <w:r w:rsidR="00DA5038" w:rsidRPr="00BC6107">
        <w:rPr>
          <w:rFonts w:ascii="Tahoma" w:hAnsi="Tahoma" w:cs="Tahoma"/>
          <w:sz w:val="22"/>
          <w:szCs w:val="22"/>
        </w:rPr>
        <w:t xml:space="preserve"> at all times.</w:t>
      </w:r>
    </w:p>
    <w:p w14:paraId="070EFEF0" w14:textId="6556F24F" w:rsidR="003B419F" w:rsidRPr="00BC6107" w:rsidRDefault="003B419F" w:rsidP="003B419F">
      <w:pPr>
        <w:ind w:left="720" w:hanging="720"/>
        <w:jc w:val="both"/>
        <w:rPr>
          <w:rFonts w:ascii="Tahoma" w:hAnsi="Tahoma" w:cs="Tahoma"/>
          <w:sz w:val="22"/>
          <w:szCs w:val="22"/>
        </w:rPr>
      </w:pPr>
    </w:p>
    <w:p w14:paraId="29B22B75" w14:textId="07D71F39" w:rsidR="00DE4B93" w:rsidRPr="00BC6107" w:rsidRDefault="00206B67" w:rsidP="00DE4B93">
      <w:pPr>
        <w:ind w:left="720" w:hanging="720"/>
        <w:jc w:val="both"/>
        <w:rPr>
          <w:rFonts w:ascii="Tahoma" w:hAnsi="Tahoma" w:cs="Tahoma"/>
          <w:color w:val="000000" w:themeColor="text1"/>
          <w:sz w:val="22"/>
          <w:szCs w:val="22"/>
        </w:rPr>
      </w:pPr>
      <w:r w:rsidRPr="00BC6107">
        <w:rPr>
          <w:rFonts w:ascii="Tahoma" w:hAnsi="Tahoma" w:cs="Tahoma"/>
          <w:sz w:val="22"/>
          <w:szCs w:val="22"/>
        </w:rPr>
        <w:t>8</w:t>
      </w:r>
      <w:r w:rsidR="003B419F" w:rsidRPr="00BC6107">
        <w:rPr>
          <w:rFonts w:ascii="Tahoma" w:hAnsi="Tahoma" w:cs="Tahoma"/>
          <w:sz w:val="22"/>
          <w:szCs w:val="22"/>
        </w:rPr>
        <w:t>.2.2</w:t>
      </w:r>
      <w:r w:rsidR="003B419F" w:rsidRPr="00BC6107">
        <w:rPr>
          <w:rFonts w:ascii="Tahoma" w:hAnsi="Tahoma" w:cs="Tahoma"/>
          <w:sz w:val="22"/>
          <w:szCs w:val="22"/>
        </w:rPr>
        <w:tab/>
      </w:r>
      <w:r w:rsidR="00DE4B93" w:rsidRPr="00BC6107">
        <w:rPr>
          <w:rFonts w:ascii="Tahoma" w:hAnsi="Tahoma" w:cs="Tahoma"/>
          <w:color w:val="000000" w:themeColor="text1"/>
          <w:sz w:val="22"/>
          <w:szCs w:val="22"/>
        </w:rPr>
        <w:t xml:space="preserve">Staff members will not use any </w:t>
      </w:r>
      <w:r w:rsidR="00C45925" w:rsidRPr="00BC6107">
        <w:rPr>
          <w:rFonts w:ascii="Tahoma" w:hAnsi="Tahoma" w:cs="Tahoma"/>
          <w:color w:val="000000" w:themeColor="text1"/>
          <w:sz w:val="22"/>
          <w:szCs w:val="22"/>
        </w:rPr>
        <w:t xml:space="preserve">school </w:t>
      </w:r>
      <w:r w:rsidR="00DE4B93" w:rsidRPr="00BC6107">
        <w:rPr>
          <w:rFonts w:ascii="Tahoma" w:hAnsi="Tahoma" w:cs="Tahoma"/>
          <w:color w:val="000000" w:themeColor="text1"/>
          <w:sz w:val="22"/>
          <w:szCs w:val="22"/>
        </w:rPr>
        <w:t xml:space="preserve">or Trust owned mobile devices to access personal accounts, unless it is beneficial to the material being taught </w:t>
      </w:r>
      <w:r w:rsidR="00DE4B93" w:rsidRPr="00BC6107">
        <w:rPr>
          <w:rFonts w:ascii="Tahoma" w:hAnsi="Tahoma" w:cs="Tahoma"/>
          <w:color w:val="000000" w:themeColor="text1"/>
          <w:sz w:val="22"/>
          <w:szCs w:val="22"/>
        </w:rPr>
        <w:softHyphen/>
      </w:r>
      <w:r w:rsidR="00DE4B93" w:rsidRPr="00BC6107">
        <w:rPr>
          <w:rFonts w:ascii="Tahoma" w:hAnsi="Tahoma" w:cs="Tahoma"/>
          <w:color w:val="000000" w:themeColor="text1"/>
          <w:sz w:val="22"/>
          <w:szCs w:val="22"/>
        </w:rPr>
        <w:softHyphen/>
      </w:r>
      <w:r w:rsidR="00DE4B93" w:rsidRPr="00BC6107">
        <w:rPr>
          <w:rFonts w:ascii="Tahoma" w:hAnsi="Tahoma" w:cs="Tahoma"/>
          <w:color w:val="000000" w:themeColor="text1"/>
          <w:sz w:val="22"/>
          <w:szCs w:val="22"/>
        </w:rPr>
        <w:softHyphen/>
      </w:r>
      <w:r w:rsidR="00DE4B93" w:rsidRPr="00BC6107">
        <w:rPr>
          <w:rFonts w:ascii="Tahoma" w:hAnsi="Tahoma" w:cs="Tahoma"/>
          <w:color w:val="000000" w:themeColor="text1"/>
          <w:sz w:val="22"/>
          <w:szCs w:val="22"/>
        </w:rPr>
        <w:softHyphen/>
        <w:t>– prior permission will be sought from the Headteacher.</w:t>
      </w:r>
      <w:r w:rsidR="00DE4B93" w:rsidRPr="00BC6107">
        <w:rPr>
          <w:rFonts w:ascii="Tahoma" w:hAnsi="Tahoma" w:cs="Tahoma"/>
          <w:sz w:val="22"/>
          <w:szCs w:val="22"/>
        </w:rPr>
        <w:t xml:space="preserve"> </w:t>
      </w:r>
      <w:r w:rsidR="00DE4B93" w:rsidRPr="00BC6107">
        <w:rPr>
          <w:rFonts w:ascii="Tahoma" w:hAnsi="Tahoma" w:cs="Tahoma"/>
          <w:color w:val="000000" w:themeColor="text1"/>
          <w:sz w:val="22"/>
          <w:szCs w:val="22"/>
        </w:rPr>
        <w:t xml:space="preserve">Staff are not permitted to use the </w:t>
      </w:r>
      <w:r w:rsidR="00C45925" w:rsidRPr="00BC6107">
        <w:rPr>
          <w:rFonts w:ascii="Tahoma" w:hAnsi="Tahoma" w:cs="Tahoma"/>
          <w:color w:val="000000" w:themeColor="text1"/>
          <w:sz w:val="22"/>
          <w:szCs w:val="22"/>
        </w:rPr>
        <w:t xml:space="preserve">schools </w:t>
      </w:r>
      <w:proofErr w:type="spellStart"/>
      <w:r w:rsidR="00DE4B93" w:rsidRPr="00BC6107">
        <w:rPr>
          <w:rFonts w:ascii="Tahoma" w:hAnsi="Tahoma" w:cs="Tahoma"/>
          <w:color w:val="000000" w:themeColor="text1"/>
          <w:sz w:val="22"/>
          <w:szCs w:val="22"/>
        </w:rPr>
        <w:t>WiFi</w:t>
      </w:r>
      <w:proofErr w:type="spellEnd"/>
      <w:r w:rsidR="00DE4B93" w:rsidRPr="00BC6107">
        <w:rPr>
          <w:rFonts w:ascii="Tahoma" w:hAnsi="Tahoma" w:cs="Tahoma"/>
          <w:color w:val="000000" w:themeColor="text1"/>
          <w:sz w:val="22"/>
          <w:szCs w:val="22"/>
        </w:rPr>
        <w:t xml:space="preserve"> network to access personal accounts, unless otherwise permitted by the Headteacher, and once </w:t>
      </w:r>
      <w:r w:rsidR="004F24DC" w:rsidRPr="00BC6107">
        <w:rPr>
          <w:rFonts w:ascii="Tahoma" w:hAnsi="Tahoma" w:cs="Tahoma"/>
          <w:color w:val="000000" w:themeColor="text1"/>
          <w:sz w:val="22"/>
          <w:szCs w:val="22"/>
        </w:rPr>
        <w:t>Oakford Technology</w:t>
      </w:r>
      <w:r w:rsidR="00E00D5E" w:rsidRPr="00BC6107">
        <w:rPr>
          <w:rFonts w:ascii="Tahoma" w:hAnsi="Tahoma" w:cs="Tahoma"/>
          <w:color w:val="000000" w:themeColor="text1"/>
          <w:sz w:val="22"/>
          <w:szCs w:val="22"/>
        </w:rPr>
        <w:t xml:space="preserve"> (where services are purchased) </w:t>
      </w:r>
      <w:r w:rsidR="004B3DA2" w:rsidRPr="00BC6107">
        <w:rPr>
          <w:rFonts w:ascii="Tahoma" w:hAnsi="Tahoma" w:cs="Tahoma"/>
          <w:color w:val="000000" w:themeColor="text1"/>
          <w:sz w:val="22"/>
          <w:szCs w:val="22"/>
        </w:rPr>
        <w:t>or the</w:t>
      </w:r>
      <w:r w:rsidR="00E237F8" w:rsidRPr="00BC6107">
        <w:rPr>
          <w:rFonts w:ascii="Tahoma" w:hAnsi="Tahoma" w:cs="Tahoma"/>
          <w:color w:val="000000" w:themeColor="text1"/>
          <w:sz w:val="22"/>
          <w:szCs w:val="22"/>
        </w:rPr>
        <w:t xml:space="preserve"> </w:t>
      </w:r>
      <w:r w:rsidR="00C45925" w:rsidRPr="00BC6107">
        <w:rPr>
          <w:rFonts w:ascii="Tahoma" w:hAnsi="Tahoma" w:cs="Tahoma"/>
          <w:color w:val="000000" w:themeColor="text1"/>
          <w:sz w:val="22"/>
          <w:szCs w:val="22"/>
        </w:rPr>
        <w:t xml:space="preserve">School </w:t>
      </w:r>
      <w:r w:rsidR="00065845" w:rsidRPr="00BC6107">
        <w:rPr>
          <w:rFonts w:ascii="Tahoma" w:hAnsi="Tahoma" w:cs="Tahoma"/>
          <w:color w:val="000000" w:themeColor="text1"/>
          <w:sz w:val="22"/>
          <w:szCs w:val="22"/>
        </w:rPr>
        <w:t>IT Technician</w:t>
      </w:r>
      <w:r w:rsidR="00DE4B93" w:rsidRPr="00BC6107">
        <w:rPr>
          <w:rFonts w:ascii="Tahoma" w:hAnsi="Tahoma" w:cs="Tahoma"/>
          <w:color w:val="000000" w:themeColor="text1"/>
          <w:sz w:val="22"/>
          <w:szCs w:val="22"/>
        </w:rPr>
        <w:t xml:space="preserve"> has ensured the necessary network security controls are applied.</w:t>
      </w:r>
      <w:r w:rsidR="00FC62AA" w:rsidRPr="00BC6107">
        <w:rPr>
          <w:rFonts w:ascii="Tahoma" w:hAnsi="Tahoma" w:cs="Tahoma"/>
          <w:color w:val="212121"/>
          <w:sz w:val="22"/>
          <w:szCs w:val="22"/>
          <w:shd w:val="clear" w:color="auto" w:fill="FFFFFF"/>
        </w:rPr>
        <w:t xml:space="preserve"> Staff must not use their work email address to sign up for personal use of </w:t>
      </w:r>
      <w:r w:rsidR="00FC62AA" w:rsidRPr="00BC6107">
        <w:rPr>
          <w:rStyle w:val="sssh"/>
          <w:rFonts w:ascii="Tahoma" w:hAnsi="Tahoma" w:cs="Tahoma"/>
          <w:color w:val="212121"/>
          <w:sz w:val="22"/>
          <w:szCs w:val="22"/>
          <w:bdr w:val="none" w:sz="0" w:space="0" w:color="auto" w:frame="1"/>
          <w:shd w:val="clear" w:color="auto" w:fill="FFFFFF"/>
        </w:rPr>
        <w:t>social</w:t>
      </w:r>
      <w:r w:rsidR="00FC62AA" w:rsidRPr="00BC6107">
        <w:rPr>
          <w:rFonts w:ascii="Tahoma" w:hAnsi="Tahoma" w:cs="Tahoma"/>
          <w:color w:val="212121"/>
          <w:sz w:val="22"/>
          <w:szCs w:val="22"/>
          <w:shd w:val="clear" w:color="auto" w:fill="FFFFFF"/>
        </w:rPr>
        <w:t> </w:t>
      </w:r>
      <w:r w:rsidR="00FC62AA" w:rsidRPr="00BC6107">
        <w:rPr>
          <w:rStyle w:val="sssh"/>
          <w:rFonts w:ascii="Tahoma" w:hAnsi="Tahoma" w:cs="Tahoma"/>
          <w:color w:val="212121"/>
          <w:sz w:val="22"/>
          <w:szCs w:val="22"/>
          <w:bdr w:val="none" w:sz="0" w:space="0" w:color="auto" w:frame="1"/>
          <w:shd w:val="clear" w:color="auto" w:fill="FFFFFF"/>
        </w:rPr>
        <w:t>media</w:t>
      </w:r>
      <w:r w:rsidR="00FC62AA" w:rsidRPr="00BC6107">
        <w:rPr>
          <w:rFonts w:ascii="Tahoma" w:hAnsi="Tahoma" w:cs="Tahoma"/>
          <w:color w:val="212121"/>
          <w:sz w:val="22"/>
          <w:szCs w:val="22"/>
          <w:shd w:val="clear" w:color="auto" w:fill="FFFFFF"/>
        </w:rPr>
        <w:t> platforms.</w:t>
      </w:r>
    </w:p>
    <w:p w14:paraId="2E346976" w14:textId="2BBE8D44" w:rsidR="00DE4B93" w:rsidRPr="00BC6107" w:rsidRDefault="00DE4B93" w:rsidP="00DE4B93">
      <w:pPr>
        <w:ind w:left="720" w:hanging="720"/>
        <w:jc w:val="both"/>
        <w:rPr>
          <w:rFonts w:ascii="Tahoma" w:hAnsi="Tahoma" w:cs="Tahoma"/>
          <w:color w:val="000000" w:themeColor="text1"/>
          <w:sz w:val="22"/>
          <w:szCs w:val="22"/>
        </w:rPr>
      </w:pPr>
    </w:p>
    <w:p w14:paraId="51128D57" w14:textId="4C8D7873" w:rsidR="00527D81" w:rsidRPr="00BC6107" w:rsidRDefault="00206B67" w:rsidP="00DA5038">
      <w:pPr>
        <w:ind w:left="720" w:hanging="720"/>
        <w:jc w:val="both"/>
        <w:rPr>
          <w:rFonts w:ascii="Tahoma" w:hAnsi="Tahoma" w:cs="Tahoma"/>
          <w:color w:val="000000" w:themeColor="text1"/>
          <w:sz w:val="22"/>
          <w:szCs w:val="22"/>
        </w:rPr>
      </w:pPr>
      <w:r w:rsidRPr="00BC6107">
        <w:rPr>
          <w:rFonts w:ascii="Tahoma" w:hAnsi="Tahoma" w:cs="Tahoma"/>
          <w:color w:val="000000" w:themeColor="text1"/>
          <w:sz w:val="22"/>
          <w:szCs w:val="22"/>
        </w:rPr>
        <w:t>8</w:t>
      </w:r>
      <w:r w:rsidR="00DE4B93" w:rsidRPr="00BC6107">
        <w:rPr>
          <w:rFonts w:ascii="Tahoma" w:hAnsi="Tahoma" w:cs="Tahoma"/>
          <w:color w:val="000000" w:themeColor="text1"/>
          <w:sz w:val="22"/>
          <w:szCs w:val="22"/>
        </w:rPr>
        <w:t>.2.3</w:t>
      </w:r>
      <w:r w:rsidR="00DE4B93" w:rsidRPr="00BC6107">
        <w:rPr>
          <w:rFonts w:ascii="Tahoma" w:hAnsi="Tahoma" w:cs="Tahoma"/>
          <w:color w:val="000000" w:themeColor="text1"/>
          <w:sz w:val="22"/>
          <w:szCs w:val="22"/>
        </w:rPr>
        <w:tab/>
      </w:r>
      <w:r w:rsidR="00A75B2D" w:rsidRPr="00BC6107">
        <w:rPr>
          <w:rFonts w:ascii="Tahoma" w:hAnsi="Tahoma" w:cs="Tahoma"/>
          <w:sz w:val="22"/>
          <w:szCs w:val="22"/>
        </w:rPr>
        <w:t>Staff will not ‘friend’, ‘follow’ or otherwise contact pupils or parents through their personal social media accounts.</w:t>
      </w:r>
      <w:r w:rsidR="00A75B2D" w:rsidRPr="00BC6107">
        <w:rPr>
          <w:rFonts w:ascii="Tahoma" w:hAnsi="Tahoma" w:cs="Tahoma"/>
          <w:color w:val="000000" w:themeColor="text1"/>
          <w:sz w:val="22"/>
          <w:szCs w:val="22"/>
        </w:rPr>
        <w:t xml:space="preserve"> If pupils or parents attempt to ‘friend’ or ‘follow’ a staff member, they will report this to the Headteacher.</w:t>
      </w:r>
      <w:r w:rsidR="00E03109" w:rsidRPr="00BC6107">
        <w:rPr>
          <w:rFonts w:ascii="Tahoma" w:hAnsi="Tahoma" w:cs="Tahoma"/>
          <w:color w:val="000000" w:themeColor="text1"/>
          <w:sz w:val="22"/>
          <w:szCs w:val="22"/>
        </w:rPr>
        <w:t xml:space="preserve"> </w:t>
      </w:r>
      <w:r w:rsidR="009516C3" w:rsidRPr="00BC6107">
        <w:rPr>
          <w:rFonts w:ascii="Tahoma" w:hAnsi="Tahoma" w:cs="Tahoma"/>
          <w:color w:val="000000" w:themeColor="text1"/>
          <w:sz w:val="22"/>
          <w:szCs w:val="22"/>
        </w:rPr>
        <w:t xml:space="preserve">Due to living in a small community, there may be occasions when there are social contacts </w:t>
      </w:r>
      <w:r w:rsidR="005576B2" w:rsidRPr="00BC6107">
        <w:rPr>
          <w:rFonts w:ascii="Tahoma" w:hAnsi="Tahoma" w:cs="Tahoma"/>
          <w:color w:val="000000" w:themeColor="text1"/>
          <w:sz w:val="22"/>
          <w:szCs w:val="22"/>
        </w:rPr>
        <w:t>with pupils or parents through personal social media accounts</w:t>
      </w:r>
      <w:r w:rsidR="00D8629B" w:rsidRPr="00BC6107">
        <w:rPr>
          <w:rFonts w:ascii="Tahoma" w:hAnsi="Tahoma" w:cs="Tahoma"/>
          <w:color w:val="000000" w:themeColor="text1"/>
          <w:sz w:val="22"/>
          <w:szCs w:val="22"/>
        </w:rPr>
        <w:t xml:space="preserve">, where for example the parent and teacher are part of the same social circle. These contacts however, will be easily recognised and openly acknowledged. </w:t>
      </w:r>
      <w:r w:rsidR="00F031AE" w:rsidRPr="00BC6107">
        <w:rPr>
          <w:rFonts w:ascii="Tahoma" w:hAnsi="Tahoma" w:cs="Tahoma"/>
          <w:color w:val="000000" w:themeColor="text1"/>
          <w:sz w:val="22"/>
          <w:szCs w:val="22"/>
        </w:rPr>
        <w:t xml:space="preserve">There must be awareness on the part of those working with pupils that some social </w:t>
      </w:r>
      <w:r w:rsidR="00D53DD1" w:rsidRPr="00BC6107">
        <w:rPr>
          <w:rFonts w:ascii="Tahoma" w:hAnsi="Tahoma" w:cs="Tahoma"/>
          <w:color w:val="000000" w:themeColor="text1"/>
          <w:sz w:val="22"/>
          <w:szCs w:val="22"/>
        </w:rPr>
        <w:t>media</w:t>
      </w:r>
      <w:r w:rsidR="00F031AE" w:rsidRPr="00BC6107">
        <w:rPr>
          <w:rFonts w:ascii="Tahoma" w:hAnsi="Tahoma" w:cs="Tahoma"/>
          <w:color w:val="000000" w:themeColor="text1"/>
          <w:sz w:val="22"/>
          <w:szCs w:val="22"/>
        </w:rPr>
        <w:t xml:space="preserve"> contacts, especially where these are not common knowledge, could be </w:t>
      </w:r>
      <w:r w:rsidR="00286692" w:rsidRPr="00BC6107">
        <w:rPr>
          <w:rFonts w:ascii="Tahoma" w:hAnsi="Tahoma" w:cs="Tahoma"/>
          <w:color w:val="000000" w:themeColor="text1"/>
          <w:sz w:val="22"/>
          <w:szCs w:val="22"/>
        </w:rPr>
        <w:t>misconstrued</w:t>
      </w:r>
      <w:r w:rsidR="00D53DD1" w:rsidRPr="00BC6107">
        <w:rPr>
          <w:rFonts w:ascii="Tahoma" w:hAnsi="Tahoma" w:cs="Tahoma"/>
          <w:color w:val="000000" w:themeColor="text1"/>
          <w:sz w:val="22"/>
          <w:szCs w:val="22"/>
        </w:rPr>
        <w:t xml:space="preserve">. This can also apply to social media contacts made through outside interests or through the staff member’s own family. </w:t>
      </w:r>
    </w:p>
    <w:p w14:paraId="3B30CB08" w14:textId="59E9CE24" w:rsidR="00A75B2D" w:rsidRPr="00BC6107" w:rsidRDefault="00A75B2D" w:rsidP="00A75B2D">
      <w:pPr>
        <w:ind w:left="720" w:hanging="720"/>
        <w:jc w:val="both"/>
        <w:rPr>
          <w:rFonts w:ascii="Tahoma" w:hAnsi="Tahoma" w:cs="Tahoma"/>
          <w:color w:val="000000" w:themeColor="text1"/>
          <w:sz w:val="22"/>
          <w:szCs w:val="22"/>
        </w:rPr>
      </w:pPr>
    </w:p>
    <w:p w14:paraId="248B65DC" w14:textId="2560A073" w:rsidR="00456F1B" w:rsidRPr="00BC6107" w:rsidRDefault="00206B67" w:rsidP="00456F1B">
      <w:pPr>
        <w:ind w:left="720" w:hanging="720"/>
        <w:jc w:val="both"/>
        <w:rPr>
          <w:rFonts w:ascii="Tahoma" w:hAnsi="Tahoma" w:cs="Tahoma"/>
          <w:sz w:val="22"/>
          <w:szCs w:val="22"/>
        </w:rPr>
      </w:pPr>
      <w:r w:rsidRPr="00BC6107">
        <w:rPr>
          <w:rFonts w:ascii="Tahoma" w:hAnsi="Tahoma" w:cs="Tahoma"/>
          <w:color w:val="000000" w:themeColor="text1"/>
          <w:sz w:val="22"/>
          <w:szCs w:val="22"/>
        </w:rPr>
        <w:t>8</w:t>
      </w:r>
      <w:r w:rsidR="00A75B2D" w:rsidRPr="00BC6107">
        <w:rPr>
          <w:rFonts w:ascii="Tahoma" w:hAnsi="Tahoma" w:cs="Tahoma"/>
          <w:color w:val="000000" w:themeColor="text1"/>
          <w:sz w:val="22"/>
          <w:szCs w:val="22"/>
        </w:rPr>
        <w:t>.2.4</w:t>
      </w:r>
      <w:r w:rsidR="00A75B2D" w:rsidRPr="00BC6107">
        <w:rPr>
          <w:rFonts w:ascii="Tahoma" w:hAnsi="Tahoma" w:cs="Tahoma"/>
          <w:color w:val="000000" w:themeColor="text1"/>
          <w:sz w:val="22"/>
          <w:szCs w:val="22"/>
        </w:rPr>
        <w:tab/>
      </w:r>
      <w:r w:rsidR="00456F1B" w:rsidRPr="00BC6107">
        <w:rPr>
          <w:rFonts w:ascii="Tahoma" w:hAnsi="Tahoma" w:cs="Tahoma"/>
          <w:sz w:val="22"/>
          <w:szCs w:val="22"/>
        </w:rPr>
        <w:t xml:space="preserve">Staff members will not provide their home address, phone number, mobile number, social networking details or e-mail addresses to pupils or parents – any contact with pupils or parents will be done through authorised </w:t>
      </w:r>
      <w:r w:rsidR="00C45925" w:rsidRPr="00BC6107">
        <w:rPr>
          <w:rFonts w:ascii="Tahoma" w:hAnsi="Tahoma" w:cs="Tahoma"/>
          <w:sz w:val="22"/>
          <w:szCs w:val="22"/>
        </w:rPr>
        <w:t xml:space="preserve">school </w:t>
      </w:r>
      <w:r w:rsidR="00456F1B" w:rsidRPr="00BC6107">
        <w:rPr>
          <w:rFonts w:ascii="Tahoma" w:hAnsi="Tahoma" w:cs="Tahoma"/>
          <w:sz w:val="22"/>
          <w:szCs w:val="22"/>
        </w:rPr>
        <w:t xml:space="preserve">contact channels. Staff members will use their </w:t>
      </w:r>
      <w:r w:rsidR="00C45925" w:rsidRPr="00BC6107">
        <w:rPr>
          <w:rFonts w:ascii="Tahoma" w:hAnsi="Tahoma" w:cs="Tahoma"/>
          <w:sz w:val="22"/>
          <w:szCs w:val="22"/>
        </w:rPr>
        <w:t xml:space="preserve">school </w:t>
      </w:r>
      <w:r w:rsidR="00992C57" w:rsidRPr="00BC6107">
        <w:rPr>
          <w:rFonts w:ascii="Tahoma" w:hAnsi="Tahoma" w:cs="Tahoma"/>
          <w:sz w:val="22"/>
          <w:szCs w:val="22"/>
        </w:rPr>
        <w:t>or Trust</w:t>
      </w:r>
      <w:r w:rsidR="00456F1B" w:rsidRPr="00BC6107">
        <w:rPr>
          <w:rFonts w:ascii="Tahoma" w:hAnsi="Tahoma" w:cs="Tahoma"/>
          <w:sz w:val="22"/>
          <w:szCs w:val="22"/>
        </w:rPr>
        <w:t xml:space="preserve"> e</w:t>
      </w:r>
      <w:r w:rsidR="00992C57" w:rsidRPr="00BC6107">
        <w:rPr>
          <w:rFonts w:ascii="Tahoma" w:hAnsi="Tahoma" w:cs="Tahoma"/>
          <w:sz w:val="22"/>
          <w:szCs w:val="22"/>
        </w:rPr>
        <w:t>-</w:t>
      </w:r>
      <w:r w:rsidR="00456F1B" w:rsidRPr="00BC6107">
        <w:rPr>
          <w:rFonts w:ascii="Tahoma" w:hAnsi="Tahoma" w:cs="Tahoma"/>
          <w:sz w:val="22"/>
          <w:szCs w:val="22"/>
        </w:rPr>
        <w:t xml:space="preserve">mail address for </w:t>
      </w:r>
      <w:r w:rsidR="00C45925" w:rsidRPr="00BC6107">
        <w:rPr>
          <w:rFonts w:ascii="Tahoma" w:hAnsi="Tahoma" w:cs="Tahoma"/>
          <w:sz w:val="22"/>
          <w:szCs w:val="22"/>
        </w:rPr>
        <w:t>school</w:t>
      </w:r>
      <w:r w:rsidR="00992C57" w:rsidRPr="00BC6107">
        <w:rPr>
          <w:rFonts w:ascii="Tahoma" w:hAnsi="Tahoma" w:cs="Tahoma"/>
          <w:sz w:val="22"/>
          <w:szCs w:val="22"/>
        </w:rPr>
        <w:t>/Trust</w:t>
      </w:r>
      <w:r w:rsidR="00456F1B" w:rsidRPr="00BC6107">
        <w:rPr>
          <w:rFonts w:ascii="Tahoma" w:hAnsi="Tahoma" w:cs="Tahoma"/>
          <w:sz w:val="22"/>
          <w:szCs w:val="22"/>
        </w:rPr>
        <w:t xml:space="preserve"> business and personal e</w:t>
      </w:r>
      <w:r w:rsidR="00992C57" w:rsidRPr="00BC6107">
        <w:rPr>
          <w:rFonts w:ascii="Tahoma" w:hAnsi="Tahoma" w:cs="Tahoma"/>
          <w:sz w:val="22"/>
          <w:szCs w:val="22"/>
        </w:rPr>
        <w:t>-</w:t>
      </w:r>
      <w:r w:rsidR="00456F1B" w:rsidRPr="00BC6107">
        <w:rPr>
          <w:rFonts w:ascii="Tahoma" w:hAnsi="Tahoma" w:cs="Tahoma"/>
          <w:sz w:val="22"/>
          <w:szCs w:val="22"/>
        </w:rPr>
        <w:t>mail address for their private correspondence; the two should not be mixed.</w:t>
      </w:r>
    </w:p>
    <w:p w14:paraId="52667446" w14:textId="3F87738D" w:rsidR="00992C57" w:rsidRPr="00BC6107" w:rsidRDefault="00992C57" w:rsidP="00456F1B">
      <w:pPr>
        <w:ind w:left="720" w:hanging="720"/>
        <w:jc w:val="both"/>
        <w:rPr>
          <w:rFonts w:ascii="Tahoma" w:hAnsi="Tahoma" w:cs="Tahoma"/>
          <w:sz w:val="22"/>
          <w:szCs w:val="22"/>
        </w:rPr>
      </w:pPr>
    </w:p>
    <w:p w14:paraId="374D1637" w14:textId="52FDB837" w:rsidR="005C700B" w:rsidRPr="00BC6107" w:rsidRDefault="00206B67" w:rsidP="005C700B">
      <w:pPr>
        <w:ind w:left="720" w:hanging="720"/>
        <w:jc w:val="both"/>
        <w:rPr>
          <w:rFonts w:ascii="Tahoma" w:hAnsi="Tahoma" w:cs="Tahoma"/>
          <w:bCs/>
          <w:color w:val="000000" w:themeColor="text1"/>
          <w:sz w:val="22"/>
          <w:szCs w:val="22"/>
        </w:rPr>
      </w:pPr>
      <w:r w:rsidRPr="00BC6107">
        <w:rPr>
          <w:rFonts w:ascii="Tahoma" w:hAnsi="Tahoma" w:cs="Tahoma"/>
          <w:sz w:val="22"/>
          <w:szCs w:val="22"/>
        </w:rPr>
        <w:t>8</w:t>
      </w:r>
      <w:r w:rsidR="00992C57" w:rsidRPr="00BC6107">
        <w:rPr>
          <w:rFonts w:ascii="Tahoma" w:hAnsi="Tahoma" w:cs="Tahoma"/>
          <w:sz w:val="22"/>
          <w:szCs w:val="22"/>
        </w:rPr>
        <w:t>.2.5</w:t>
      </w:r>
      <w:r w:rsidR="00992C57" w:rsidRPr="00BC6107">
        <w:rPr>
          <w:rFonts w:ascii="Tahoma" w:hAnsi="Tahoma" w:cs="Tahoma"/>
          <w:sz w:val="22"/>
          <w:szCs w:val="22"/>
        </w:rPr>
        <w:tab/>
      </w:r>
      <w:r w:rsidR="005C700B" w:rsidRPr="00BC6107">
        <w:rPr>
          <w:rFonts w:ascii="Tahoma" w:hAnsi="Tahoma" w:cs="Tahoma"/>
          <w:sz w:val="22"/>
          <w:szCs w:val="22"/>
        </w:rPr>
        <w:t>Staff members will ensure the necessary privacy controls are applied to personal accounts and will avoid identifying themselves as an employee of</w:t>
      </w:r>
      <w:r w:rsidR="005C700B" w:rsidRPr="00BC6107">
        <w:rPr>
          <w:rFonts w:ascii="Tahoma" w:hAnsi="Tahoma" w:cs="Tahoma"/>
          <w:bCs/>
          <w:color w:val="000000" w:themeColor="text1"/>
          <w:sz w:val="22"/>
          <w:szCs w:val="22"/>
        </w:rPr>
        <w:t xml:space="preserve"> the </w:t>
      </w:r>
      <w:r w:rsidR="001E0DDF" w:rsidRPr="00BC6107">
        <w:rPr>
          <w:rFonts w:ascii="Tahoma" w:hAnsi="Tahoma" w:cs="Tahoma"/>
          <w:bCs/>
          <w:color w:val="000000" w:themeColor="text1"/>
          <w:sz w:val="22"/>
          <w:szCs w:val="22"/>
        </w:rPr>
        <w:t xml:space="preserve">school </w:t>
      </w:r>
      <w:r w:rsidR="005C700B" w:rsidRPr="00BC6107">
        <w:rPr>
          <w:rFonts w:ascii="Tahoma" w:hAnsi="Tahoma" w:cs="Tahoma"/>
          <w:bCs/>
          <w:color w:val="000000" w:themeColor="text1"/>
          <w:sz w:val="22"/>
          <w:szCs w:val="22"/>
        </w:rPr>
        <w:t xml:space="preserve">or Trust </w:t>
      </w:r>
      <w:r w:rsidR="005C700B" w:rsidRPr="00BC6107">
        <w:rPr>
          <w:rFonts w:ascii="Tahoma" w:hAnsi="Tahoma" w:cs="Tahoma"/>
          <w:sz w:val="22"/>
          <w:szCs w:val="22"/>
        </w:rPr>
        <w:t xml:space="preserve">on their personal social media accounts. Where staff members use social media in a personal capacity, they will ensure it is clear that views are personal and are not those of </w:t>
      </w:r>
      <w:r w:rsidR="005C700B" w:rsidRPr="00BC6107">
        <w:rPr>
          <w:rFonts w:ascii="Tahoma" w:hAnsi="Tahoma" w:cs="Tahoma"/>
          <w:bCs/>
          <w:color w:val="000000" w:themeColor="text1"/>
          <w:sz w:val="22"/>
          <w:szCs w:val="22"/>
        </w:rPr>
        <w:t>the</w:t>
      </w:r>
      <w:r w:rsidR="001E7800" w:rsidRPr="00BC6107">
        <w:rPr>
          <w:rFonts w:ascii="Tahoma" w:hAnsi="Tahoma" w:cs="Tahoma"/>
          <w:bCs/>
          <w:color w:val="000000" w:themeColor="text1"/>
          <w:sz w:val="22"/>
          <w:szCs w:val="22"/>
        </w:rPr>
        <w:t xml:space="preserve"> </w:t>
      </w:r>
      <w:r w:rsidR="00C45925" w:rsidRPr="00BC6107">
        <w:rPr>
          <w:rFonts w:ascii="Tahoma" w:hAnsi="Tahoma" w:cs="Tahoma"/>
          <w:bCs/>
          <w:color w:val="000000" w:themeColor="text1"/>
          <w:sz w:val="22"/>
          <w:szCs w:val="22"/>
        </w:rPr>
        <w:t>school</w:t>
      </w:r>
      <w:r w:rsidR="001E7800" w:rsidRPr="00BC6107">
        <w:rPr>
          <w:rFonts w:ascii="Tahoma" w:hAnsi="Tahoma" w:cs="Tahoma"/>
          <w:bCs/>
          <w:color w:val="000000" w:themeColor="text1"/>
          <w:sz w:val="22"/>
          <w:szCs w:val="22"/>
        </w:rPr>
        <w:t>/Trust</w:t>
      </w:r>
      <w:r w:rsidR="005C700B" w:rsidRPr="00BC6107">
        <w:rPr>
          <w:rFonts w:ascii="Tahoma" w:hAnsi="Tahoma" w:cs="Tahoma"/>
          <w:bCs/>
          <w:color w:val="000000" w:themeColor="text1"/>
          <w:sz w:val="22"/>
          <w:szCs w:val="22"/>
        </w:rPr>
        <w:t>.</w:t>
      </w:r>
    </w:p>
    <w:p w14:paraId="5CCA434B" w14:textId="56847787" w:rsidR="00DD0BA7" w:rsidRPr="00BC6107" w:rsidRDefault="00DD0BA7" w:rsidP="005C700B">
      <w:pPr>
        <w:ind w:left="720" w:hanging="720"/>
        <w:jc w:val="both"/>
        <w:rPr>
          <w:rFonts w:ascii="Tahoma" w:hAnsi="Tahoma" w:cs="Tahoma"/>
          <w:bCs/>
          <w:color w:val="000000" w:themeColor="text1"/>
          <w:sz w:val="22"/>
          <w:szCs w:val="22"/>
        </w:rPr>
      </w:pPr>
    </w:p>
    <w:p w14:paraId="5DF40405" w14:textId="1B42B9E5" w:rsidR="00DD0BA7" w:rsidRPr="00BC6107" w:rsidRDefault="00206B67" w:rsidP="00DD0BA7">
      <w:pPr>
        <w:ind w:left="720" w:hanging="720"/>
        <w:jc w:val="both"/>
        <w:rPr>
          <w:rFonts w:ascii="Tahoma" w:hAnsi="Tahoma" w:cs="Tahoma"/>
          <w:sz w:val="22"/>
          <w:szCs w:val="22"/>
        </w:rPr>
      </w:pPr>
      <w:r w:rsidRPr="00BC6107">
        <w:rPr>
          <w:rFonts w:ascii="Tahoma" w:hAnsi="Tahoma" w:cs="Tahoma"/>
          <w:bCs/>
          <w:color w:val="000000" w:themeColor="text1"/>
          <w:sz w:val="22"/>
          <w:szCs w:val="22"/>
        </w:rPr>
        <w:t>8</w:t>
      </w:r>
      <w:r w:rsidR="00DD0BA7" w:rsidRPr="00BC6107">
        <w:rPr>
          <w:rFonts w:ascii="Tahoma" w:hAnsi="Tahoma" w:cs="Tahoma"/>
          <w:bCs/>
          <w:color w:val="000000" w:themeColor="text1"/>
          <w:sz w:val="22"/>
          <w:szCs w:val="22"/>
        </w:rPr>
        <w:t>.2.6</w:t>
      </w:r>
      <w:r w:rsidR="00DD0BA7" w:rsidRPr="00BC6107">
        <w:rPr>
          <w:rFonts w:ascii="Tahoma" w:hAnsi="Tahoma" w:cs="Tahoma"/>
          <w:bCs/>
          <w:color w:val="000000" w:themeColor="text1"/>
          <w:sz w:val="22"/>
          <w:szCs w:val="22"/>
        </w:rPr>
        <w:tab/>
      </w:r>
      <w:r w:rsidR="00DD0BA7" w:rsidRPr="00BC6107">
        <w:rPr>
          <w:rFonts w:ascii="Tahoma" w:hAnsi="Tahoma" w:cs="Tahoma"/>
          <w:sz w:val="22"/>
          <w:szCs w:val="22"/>
        </w:rPr>
        <w:t xml:space="preserve">No staff member will post any content online that is damaging to the </w:t>
      </w:r>
      <w:r w:rsidR="00C45925" w:rsidRPr="00BC6107">
        <w:rPr>
          <w:rFonts w:ascii="Tahoma" w:hAnsi="Tahoma" w:cs="Tahoma"/>
          <w:sz w:val="22"/>
          <w:szCs w:val="22"/>
        </w:rPr>
        <w:t>school</w:t>
      </w:r>
      <w:r w:rsidR="00DD0BA7" w:rsidRPr="00BC6107">
        <w:rPr>
          <w:rFonts w:ascii="Tahoma" w:hAnsi="Tahoma" w:cs="Tahoma"/>
          <w:sz w:val="22"/>
          <w:szCs w:val="22"/>
        </w:rPr>
        <w:t xml:space="preserve">/Trust or any of its staff or pupils. Staff members will not post any information which could identify a pupil, class or </w:t>
      </w:r>
      <w:r w:rsidR="00012FDF" w:rsidRPr="00BC6107">
        <w:rPr>
          <w:rFonts w:ascii="Tahoma" w:hAnsi="Tahoma" w:cs="Tahoma"/>
          <w:sz w:val="22"/>
          <w:szCs w:val="22"/>
        </w:rPr>
        <w:t xml:space="preserve">an individual </w:t>
      </w:r>
      <w:r w:rsidR="00C45925" w:rsidRPr="00BC6107">
        <w:rPr>
          <w:rFonts w:ascii="Tahoma" w:hAnsi="Tahoma" w:cs="Tahoma"/>
          <w:sz w:val="22"/>
          <w:szCs w:val="22"/>
        </w:rPr>
        <w:t xml:space="preserve">school </w:t>
      </w:r>
      <w:r w:rsidR="00DD0BA7" w:rsidRPr="00BC6107">
        <w:rPr>
          <w:rFonts w:ascii="Tahoma" w:hAnsi="Tahoma" w:cs="Tahoma"/>
          <w:sz w:val="22"/>
          <w:szCs w:val="22"/>
        </w:rPr>
        <w:t xml:space="preserve">– this includes any images, videos and personal information. Staff will not take any posts, images or videos from social media that belong to the </w:t>
      </w:r>
      <w:r w:rsidR="00C45925" w:rsidRPr="00BC6107">
        <w:rPr>
          <w:rFonts w:ascii="Tahoma" w:hAnsi="Tahoma" w:cs="Tahoma"/>
          <w:sz w:val="22"/>
          <w:szCs w:val="22"/>
        </w:rPr>
        <w:t>school</w:t>
      </w:r>
      <w:r w:rsidR="00012FDF" w:rsidRPr="00BC6107">
        <w:rPr>
          <w:rFonts w:ascii="Tahoma" w:hAnsi="Tahoma" w:cs="Tahoma"/>
          <w:sz w:val="22"/>
          <w:szCs w:val="22"/>
        </w:rPr>
        <w:t>/Trust</w:t>
      </w:r>
      <w:r w:rsidR="00DD0BA7" w:rsidRPr="00BC6107">
        <w:rPr>
          <w:rFonts w:ascii="Tahoma" w:hAnsi="Tahoma" w:cs="Tahoma"/>
          <w:sz w:val="22"/>
          <w:szCs w:val="22"/>
        </w:rPr>
        <w:t xml:space="preserve"> for their own personal use. Staff members will not post anonymously or under an alias to evade the guidance given in this policy.</w:t>
      </w:r>
    </w:p>
    <w:p w14:paraId="30074DD6" w14:textId="2341D2FA" w:rsidR="005E63B6" w:rsidRPr="00BC6107" w:rsidRDefault="005E63B6" w:rsidP="00DD0BA7">
      <w:pPr>
        <w:ind w:left="720" w:hanging="720"/>
        <w:jc w:val="both"/>
        <w:rPr>
          <w:rFonts w:ascii="Tahoma" w:hAnsi="Tahoma" w:cs="Tahoma"/>
          <w:sz w:val="22"/>
          <w:szCs w:val="22"/>
        </w:rPr>
      </w:pPr>
    </w:p>
    <w:p w14:paraId="58DF4BA4" w14:textId="21F31FE1" w:rsidR="005E63B6" w:rsidRPr="00BC6107" w:rsidRDefault="00206B67" w:rsidP="005E63B6">
      <w:pPr>
        <w:ind w:left="720" w:hanging="720"/>
        <w:jc w:val="both"/>
        <w:rPr>
          <w:rFonts w:ascii="Tahoma" w:hAnsi="Tahoma" w:cs="Tahoma"/>
          <w:sz w:val="22"/>
          <w:szCs w:val="22"/>
        </w:rPr>
      </w:pPr>
      <w:r w:rsidRPr="00BC6107">
        <w:rPr>
          <w:rFonts w:ascii="Tahoma" w:hAnsi="Tahoma" w:cs="Tahoma"/>
          <w:sz w:val="22"/>
          <w:szCs w:val="22"/>
        </w:rPr>
        <w:t>8</w:t>
      </w:r>
      <w:r w:rsidR="005E63B6" w:rsidRPr="00BC6107">
        <w:rPr>
          <w:rFonts w:ascii="Tahoma" w:hAnsi="Tahoma" w:cs="Tahoma"/>
          <w:sz w:val="22"/>
          <w:szCs w:val="22"/>
        </w:rPr>
        <w:t>.2.7</w:t>
      </w:r>
      <w:r w:rsidR="005E63B6" w:rsidRPr="00BC6107">
        <w:rPr>
          <w:rFonts w:ascii="Tahoma" w:hAnsi="Tahoma" w:cs="Tahoma"/>
          <w:sz w:val="22"/>
          <w:szCs w:val="22"/>
        </w:rPr>
        <w:tab/>
        <w:t>Breaches of this policy by members of staff will be taken seriously, and in the event of illegal, defamatory or discriminatory content, could lead to prosecution, disciplinary action or dismissal. Members of staff will be aware that if their out-of-work activity brings the Trust into disrepute, disciplinary action will be taken.</w:t>
      </w:r>
    </w:p>
    <w:p w14:paraId="39F9FCF2" w14:textId="4669948C" w:rsidR="005E63B6" w:rsidRPr="00BC6107" w:rsidRDefault="005E63B6" w:rsidP="005E63B6">
      <w:pPr>
        <w:ind w:left="720" w:hanging="720"/>
        <w:jc w:val="both"/>
        <w:rPr>
          <w:rFonts w:ascii="Tahoma" w:hAnsi="Tahoma" w:cs="Tahoma"/>
          <w:sz w:val="22"/>
          <w:szCs w:val="22"/>
        </w:rPr>
      </w:pPr>
    </w:p>
    <w:p w14:paraId="5EB17AAF" w14:textId="259765C9" w:rsidR="00917EE6" w:rsidRPr="00BC6107" w:rsidRDefault="00206B67" w:rsidP="00917EE6">
      <w:pPr>
        <w:ind w:left="720" w:hanging="720"/>
        <w:jc w:val="both"/>
        <w:rPr>
          <w:rFonts w:ascii="Tahoma" w:hAnsi="Tahoma" w:cs="Tahoma"/>
          <w:b/>
          <w:bCs/>
          <w:sz w:val="22"/>
          <w:szCs w:val="22"/>
        </w:rPr>
      </w:pPr>
      <w:r w:rsidRPr="00BC6107">
        <w:rPr>
          <w:rFonts w:ascii="Tahoma" w:hAnsi="Tahoma" w:cs="Tahoma"/>
          <w:sz w:val="22"/>
          <w:szCs w:val="22"/>
        </w:rPr>
        <w:t>8</w:t>
      </w:r>
      <w:r w:rsidR="00917EE6" w:rsidRPr="00BC6107">
        <w:rPr>
          <w:rFonts w:ascii="Tahoma" w:hAnsi="Tahoma" w:cs="Tahoma"/>
          <w:sz w:val="22"/>
          <w:szCs w:val="22"/>
        </w:rPr>
        <w:t>.2.8</w:t>
      </w:r>
      <w:r w:rsidR="00917EE6" w:rsidRPr="00BC6107">
        <w:rPr>
          <w:rFonts w:ascii="Tahoma" w:hAnsi="Tahoma" w:cs="Tahoma"/>
          <w:sz w:val="22"/>
          <w:szCs w:val="22"/>
        </w:rPr>
        <w:tab/>
        <w:t xml:space="preserve">Attempts to bully, coerce or manipulate members of the Trust community via social media by members of staff will be dealt with as a disciplinary matter in accordance with the Trust’s </w:t>
      </w:r>
      <w:r w:rsidR="00917EE6" w:rsidRPr="00BC6107">
        <w:rPr>
          <w:rFonts w:ascii="Tahoma" w:hAnsi="Tahoma" w:cs="Tahoma"/>
          <w:b/>
          <w:bCs/>
          <w:sz w:val="22"/>
          <w:szCs w:val="22"/>
        </w:rPr>
        <w:t xml:space="preserve">Disciplinary Policy and Procedure. </w:t>
      </w:r>
    </w:p>
    <w:p w14:paraId="6B32D1C1" w14:textId="17A5CE87" w:rsidR="00917EE6" w:rsidRPr="00BC6107" w:rsidRDefault="00917EE6" w:rsidP="00917EE6">
      <w:pPr>
        <w:ind w:left="720" w:hanging="720"/>
        <w:jc w:val="both"/>
        <w:rPr>
          <w:rFonts w:ascii="Tahoma" w:hAnsi="Tahoma" w:cs="Tahoma"/>
          <w:b/>
          <w:bCs/>
          <w:sz w:val="22"/>
          <w:szCs w:val="22"/>
        </w:rPr>
      </w:pPr>
    </w:p>
    <w:p w14:paraId="32B579D8" w14:textId="79D64A78" w:rsidR="00E6563A" w:rsidRPr="00BC6107" w:rsidRDefault="00206B67" w:rsidP="00E6563A">
      <w:pPr>
        <w:ind w:left="720" w:hanging="720"/>
        <w:jc w:val="both"/>
        <w:rPr>
          <w:rFonts w:ascii="Tahoma" w:hAnsi="Tahoma" w:cs="Tahoma"/>
          <w:sz w:val="22"/>
          <w:szCs w:val="22"/>
        </w:rPr>
      </w:pPr>
      <w:r w:rsidRPr="00BC6107">
        <w:rPr>
          <w:rFonts w:ascii="Tahoma" w:hAnsi="Tahoma" w:cs="Tahoma"/>
          <w:sz w:val="22"/>
          <w:szCs w:val="22"/>
        </w:rPr>
        <w:t>8</w:t>
      </w:r>
      <w:r w:rsidR="00917EE6" w:rsidRPr="00BC6107">
        <w:rPr>
          <w:rFonts w:ascii="Tahoma" w:hAnsi="Tahoma" w:cs="Tahoma"/>
          <w:sz w:val="22"/>
          <w:szCs w:val="22"/>
        </w:rPr>
        <w:t>.2.9</w:t>
      </w:r>
      <w:r w:rsidR="00917EE6" w:rsidRPr="00BC6107">
        <w:rPr>
          <w:rFonts w:ascii="Tahoma" w:hAnsi="Tahoma" w:cs="Tahoma"/>
          <w:sz w:val="22"/>
          <w:szCs w:val="22"/>
        </w:rPr>
        <w:tab/>
      </w:r>
      <w:proofErr w:type="gramStart"/>
      <w:r w:rsidR="00E6563A" w:rsidRPr="00BC6107">
        <w:rPr>
          <w:rFonts w:ascii="Tahoma" w:hAnsi="Tahoma" w:cs="Tahoma"/>
          <w:sz w:val="22"/>
          <w:szCs w:val="22"/>
        </w:rPr>
        <w:t>Social media</w:t>
      </w:r>
      <w:proofErr w:type="gramEnd"/>
      <w:r w:rsidR="00E6563A" w:rsidRPr="00BC6107">
        <w:rPr>
          <w:rFonts w:ascii="Tahoma" w:hAnsi="Tahoma" w:cs="Tahoma"/>
          <w:sz w:val="22"/>
          <w:szCs w:val="22"/>
        </w:rPr>
        <w:t xml:space="preserve"> will not be used as a platform to attack, insult, abuse or defame pupils, their family members, colleagues or other professionals. </w:t>
      </w:r>
    </w:p>
    <w:p w14:paraId="44F8BA3F" w14:textId="150DD47D" w:rsidR="00E6563A" w:rsidRPr="00BC6107" w:rsidRDefault="00E6563A" w:rsidP="00E6563A">
      <w:pPr>
        <w:ind w:left="720" w:hanging="720"/>
        <w:jc w:val="both"/>
        <w:rPr>
          <w:rFonts w:ascii="Tahoma" w:hAnsi="Tahoma" w:cs="Tahoma"/>
          <w:sz w:val="22"/>
          <w:szCs w:val="22"/>
        </w:rPr>
      </w:pPr>
    </w:p>
    <w:p w14:paraId="7F846A8F" w14:textId="20FB5F2B" w:rsidR="00203400" w:rsidRPr="00BC6107" w:rsidRDefault="00206B67" w:rsidP="00203400">
      <w:pPr>
        <w:rPr>
          <w:rFonts w:ascii="Tahoma" w:hAnsi="Tahoma" w:cs="Tahoma"/>
          <w:sz w:val="22"/>
          <w:szCs w:val="22"/>
        </w:rPr>
      </w:pPr>
      <w:r w:rsidRPr="00BC6107">
        <w:rPr>
          <w:rFonts w:ascii="Tahoma" w:hAnsi="Tahoma" w:cs="Tahoma"/>
          <w:sz w:val="22"/>
          <w:szCs w:val="22"/>
        </w:rPr>
        <w:t>8</w:t>
      </w:r>
      <w:r w:rsidR="00E6563A" w:rsidRPr="00BC6107">
        <w:rPr>
          <w:rFonts w:ascii="Tahoma" w:hAnsi="Tahoma" w:cs="Tahoma"/>
          <w:sz w:val="22"/>
          <w:szCs w:val="22"/>
        </w:rPr>
        <w:t>.2.10</w:t>
      </w:r>
      <w:r w:rsidR="00E6563A" w:rsidRPr="00BC6107">
        <w:rPr>
          <w:rFonts w:ascii="Tahoma" w:hAnsi="Tahoma" w:cs="Tahoma"/>
          <w:sz w:val="22"/>
          <w:szCs w:val="22"/>
        </w:rPr>
        <w:tab/>
      </w:r>
      <w:r w:rsidR="00203400" w:rsidRPr="00BC6107">
        <w:rPr>
          <w:rFonts w:ascii="Tahoma" w:hAnsi="Tahoma" w:cs="Tahoma"/>
          <w:sz w:val="22"/>
          <w:szCs w:val="22"/>
        </w:rPr>
        <w:t>Staff members’ personal information will not be discussed on social media</w:t>
      </w:r>
      <w:r w:rsidR="00610624" w:rsidRPr="00BC6107">
        <w:rPr>
          <w:rFonts w:ascii="Tahoma" w:hAnsi="Tahoma" w:cs="Tahoma"/>
          <w:sz w:val="22"/>
          <w:szCs w:val="22"/>
        </w:rPr>
        <w:t>.</w:t>
      </w:r>
    </w:p>
    <w:p w14:paraId="2CAE50CA" w14:textId="77777777" w:rsidR="00FC62AA" w:rsidRPr="00BC6107" w:rsidRDefault="00FC62AA" w:rsidP="00203400">
      <w:pPr>
        <w:rPr>
          <w:rFonts w:ascii="Tahoma" w:hAnsi="Tahoma" w:cs="Tahoma"/>
          <w:sz w:val="22"/>
          <w:szCs w:val="22"/>
        </w:rPr>
      </w:pPr>
    </w:p>
    <w:p w14:paraId="019E6E16" w14:textId="46F11629" w:rsidR="00FC62AA" w:rsidRPr="00BC6107" w:rsidRDefault="00FC62AA" w:rsidP="006D495A">
      <w:pPr>
        <w:ind w:left="720"/>
        <w:rPr>
          <w:rFonts w:ascii="Tahoma" w:hAnsi="Tahoma" w:cs="Tahoma"/>
          <w:sz w:val="22"/>
          <w:szCs w:val="22"/>
        </w:rPr>
      </w:pPr>
      <w:r w:rsidRPr="00BC6107">
        <w:rPr>
          <w:rFonts w:ascii="Tahoma" w:hAnsi="Tahoma" w:cs="Tahoma"/>
          <w:color w:val="212121"/>
          <w:sz w:val="22"/>
          <w:szCs w:val="22"/>
          <w:shd w:val="clear" w:color="auto" w:fill="FFFFFF"/>
        </w:rPr>
        <w:t>Staff should be aware that they have no expectation of privacy or confidentiality in anything they create or share on </w:t>
      </w:r>
      <w:r w:rsidRPr="00BC6107">
        <w:rPr>
          <w:rStyle w:val="sssh"/>
          <w:rFonts w:ascii="Tahoma" w:hAnsi="Tahoma" w:cs="Tahoma"/>
          <w:color w:val="212121"/>
          <w:sz w:val="22"/>
          <w:szCs w:val="22"/>
          <w:bdr w:val="none" w:sz="0" w:space="0" w:color="auto" w:frame="1"/>
          <w:shd w:val="clear" w:color="auto" w:fill="FFFFFF"/>
        </w:rPr>
        <w:t>social</w:t>
      </w:r>
      <w:r w:rsidRPr="00BC6107">
        <w:rPr>
          <w:rFonts w:ascii="Tahoma" w:hAnsi="Tahoma" w:cs="Tahoma"/>
          <w:color w:val="212121"/>
          <w:sz w:val="22"/>
          <w:szCs w:val="22"/>
          <w:shd w:val="clear" w:color="auto" w:fill="FFFFFF"/>
        </w:rPr>
        <w:t> </w:t>
      </w:r>
      <w:r w:rsidRPr="00BC6107">
        <w:rPr>
          <w:rStyle w:val="sssh"/>
          <w:rFonts w:ascii="Tahoma" w:hAnsi="Tahoma" w:cs="Tahoma"/>
          <w:color w:val="212121"/>
          <w:sz w:val="22"/>
          <w:szCs w:val="22"/>
          <w:bdr w:val="none" w:sz="0" w:space="0" w:color="auto" w:frame="1"/>
          <w:shd w:val="clear" w:color="auto" w:fill="FFFFFF"/>
        </w:rPr>
        <w:t>media</w:t>
      </w:r>
      <w:r w:rsidRPr="00BC6107">
        <w:rPr>
          <w:rFonts w:ascii="Tahoma" w:hAnsi="Tahoma" w:cs="Tahoma"/>
          <w:color w:val="212121"/>
          <w:sz w:val="22"/>
          <w:szCs w:val="22"/>
          <w:shd w:val="clear" w:color="auto" w:fill="FFFFFF"/>
        </w:rPr>
        <w:t> platforms. When staff create or exchange content using </w:t>
      </w:r>
      <w:r w:rsidRPr="00BC6107">
        <w:rPr>
          <w:rStyle w:val="sssh"/>
          <w:rFonts w:ascii="Tahoma" w:hAnsi="Tahoma" w:cs="Tahoma"/>
          <w:color w:val="212121"/>
          <w:sz w:val="22"/>
          <w:szCs w:val="22"/>
          <w:bdr w:val="none" w:sz="0" w:space="0" w:color="auto" w:frame="1"/>
          <w:shd w:val="clear" w:color="auto" w:fill="FFFFFF"/>
        </w:rPr>
        <w:t>social</w:t>
      </w:r>
      <w:r w:rsidRPr="00BC6107">
        <w:rPr>
          <w:rFonts w:ascii="Tahoma" w:hAnsi="Tahoma" w:cs="Tahoma"/>
          <w:color w:val="212121"/>
          <w:sz w:val="22"/>
          <w:szCs w:val="22"/>
          <w:shd w:val="clear" w:color="auto" w:fill="FFFFFF"/>
        </w:rPr>
        <w:t> </w:t>
      </w:r>
      <w:r w:rsidRPr="00BC6107">
        <w:rPr>
          <w:rStyle w:val="sssh"/>
          <w:rFonts w:ascii="Tahoma" w:hAnsi="Tahoma" w:cs="Tahoma"/>
          <w:color w:val="212121"/>
          <w:sz w:val="22"/>
          <w:szCs w:val="22"/>
          <w:bdr w:val="none" w:sz="0" w:space="0" w:color="auto" w:frame="1"/>
          <w:shd w:val="clear" w:color="auto" w:fill="FFFFFF"/>
        </w:rPr>
        <w:t>media</w:t>
      </w:r>
      <w:r w:rsidRPr="00BC6107">
        <w:rPr>
          <w:rFonts w:ascii="Tahoma" w:hAnsi="Tahoma" w:cs="Tahoma"/>
          <w:color w:val="212121"/>
          <w:sz w:val="22"/>
          <w:szCs w:val="22"/>
          <w:shd w:val="clear" w:color="auto" w:fill="FFFFFF"/>
        </w:rPr>
        <w:t> they are making a public statement. As such, staff should be aware that their content will not be private and can be retweeted, copied or forwarded to third parties without their consent. </w:t>
      </w:r>
    </w:p>
    <w:p w14:paraId="3CBC5DB0" w14:textId="2162FAC3" w:rsidR="00610624" w:rsidRPr="00BC6107" w:rsidRDefault="00610624" w:rsidP="00203400">
      <w:pPr>
        <w:rPr>
          <w:rFonts w:ascii="Tahoma" w:hAnsi="Tahoma" w:cs="Tahoma"/>
          <w:sz w:val="22"/>
          <w:szCs w:val="22"/>
        </w:rPr>
      </w:pPr>
    </w:p>
    <w:p w14:paraId="6D3ACBCD" w14:textId="26E097C7" w:rsidR="00610624" w:rsidRPr="00BC6107" w:rsidRDefault="00206B67" w:rsidP="00203400">
      <w:pPr>
        <w:rPr>
          <w:rFonts w:ascii="Tahoma" w:hAnsi="Tahoma" w:cs="Tahoma"/>
          <w:b/>
          <w:bCs/>
          <w:sz w:val="22"/>
          <w:szCs w:val="22"/>
        </w:rPr>
      </w:pPr>
      <w:r w:rsidRPr="00BC6107">
        <w:rPr>
          <w:rFonts w:ascii="Tahoma" w:hAnsi="Tahoma" w:cs="Tahoma"/>
          <w:b/>
          <w:bCs/>
          <w:sz w:val="22"/>
          <w:szCs w:val="22"/>
        </w:rPr>
        <w:t>8</w:t>
      </w:r>
      <w:r w:rsidR="00610624" w:rsidRPr="00BC6107">
        <w:rPr>
          <w:rFonts w:ascii="Tahoma" w:hAnsi="Tahoma" w:cs="Tahoma"/>
          <w:b/>
          <w:bCs/>
          <w:sz w:val="22"/>
          <w:szCs w:val="22"/>
        </w:rPr>
        <w:t>.3</w:t>
      </w:r>
      <w:r w:rsidR="00610624" w:rsidRPr="00BC6107">
        <w:rPr>
          <w:rFonts w:ascii="Tahoma" w:hAnsi="Tahoma" w:cs="Tahoma"/>
          <w:b/>
          <w:bCs/>
          <w:sz w:val="22"/>
          <w:szCs w:val="22"/>
        </w:rPr>
        <w:tab/>
      </w:r>
      <w:r w:rsidR="0089442E" w:rsidRPr="00BC6107">
        <w:rPr>
          <w:rFonts w:ascii="Tahoma" w:hAnsi="Tahoma" w:cs="Tahoma"/>
          <w:b/>
          <w:bCs/>
          <w:sz w:val="22"/>
          <w:szCs w:val="22"/>
        </w:rPr>
        <w:t>Parent Social Media Use</w:t>
      </w:r>
    </w:p>
    <w:p w14:paraId="33715502" w14:textId="1DD70133" w:rsidR="0089442E" w:rsidRPr="00BC6107" w:rsidRDefault="0089442E" w:rsidP="00203400">
      <w:pPr>
        <w:rPr>
          <w:rFonts w:ascii="Tahoma" w:hAnsi="Tahoma" w:cs="Tahoma"/>
          <w:b/>
          <w:bCs/>
          <w:sz w:val="22"/>
          <w:szCs w:val="22"/>
        </w:rPr>
      </w:pPr>
    </w:p>
    <w:p w14:paraId="348850DA" w14:textId="26CB26CB" w:rsidR="00CC1690" w:rsidRPr="00BC6107" w:rsidRDefault="00206B67" w:rsidP="00CC1690">
      <w:pPr>
        <w:ind w:left="720" w:hanging="720"/>
        <w:jc w:val="both"/>
        <w:rPr>
          <w:rFonts w:ascii="Tahoma" w:hAnsi="Tahoma" w:cs="Tahoma"/>
          <w:sz w:val="22"/>
          <w:szCs w:val="22"/>
        </w:rPr>
      </w:pPr>
      <w:r w:rsidRPr="00BC6107">
        <w:rPr>
          <w:rFonts w:ascii="Tahoma" w:hAnsi="Tahoma" w:cs="Tahoma"/>
          <w:sz w:val="22"/>
          <w:szCs w:val="22"/>
        </w:rPr>
        <w:t>8</w:t>
      </w:r>
      <w:r w:rsidR="0089442E" w:rsidRPr="00BC6107">
        <w:rPr>
          <w:rFonts w:ascii="Tahoma" w:hAnsi="Tahoma" w:cs="Tahoma"/>
          <w:sz w:val="22"/>
          <w:szCs w:val="22"/>
        </w:rPr>
        <w:t>.3.1</w:t>
      </w:r>
      <w:r w:rsidR="0089442E" w:rsidRPr="00BC6107">
        <w:rPr>
          <w:rFonts w:ascii="Tahoma" w:hAnsi="Tahoma" w:cs="Tahoma"/>
          <w:sz w:val="22"/>
          <w:szCs w:val="22"/>
        </w:rPr>
        <w:tab/>
      </w:r>
      <w:r w:rsidR="00CC1690" w:rsidRPr="00BC6107">
        <w:rPr>
          <w:rFonts w:ascii="Tahoma" w:hAnsi="Tahoma" w:cs="Tahoma"/>
          <w:sz w:val="22"/>
          <w:szCs w:val="22"/>
        </w:rPr>
        <w:t xml:space="preserve">Parents are able to comment on or respond to information shared via social media sites; however, parents should do so in a way which does not damage the reputation of the </w:t>
      </w:r>
      <w:r w:rsidR="00C45925" w:rsidRPr="00BC6107">
        <w:rPr>
          <w:rFonts w:ascii="Tahoma" w:hAnsi="Tahoma" w:cs="Tahoma"/>
          <w:sz w:val="22"/>
          <w:szCs w:val="22"/>
        </w:rPr>
        <w:t xml:space="preserve">school </w:t>
      </w:r>
      <w:r w:rsidR="00CC1690" w:rsidRPr="00BC6107">
        <w:rPr>
          <w:rFonts w:ascii="Tahoma" w:hAnsi="Tahoma" w:cs="Tahoma"/>
          <w:sz w:val="22"/>
          <w:szCs w:val="22"/>
        </w:rPr>
        <w:t>or Trust.</w:t>
      </w:r>
    </w:p>
    <w:p w14:paraId="1E2A6189" w14:textId="5AEC8488" w:rsidR="00CC1690" w:rsidRPr="00BC6107" w:rsidRDefault="00CC1690" w:rsidP="00CC1690">
      <w:pPr>
        <w:ind w:left="720" w:hanging="720"/>
        <w:jc w:val="both"/>
        <w:rPr>
          <w:rFonts w:ascii="Tahoma" w:hAnsi="Tahoma" w:cs="Tahoma"/>
          <w:sz w:val="22"/>
          <w:szCs w:val="22"/>
        </w:rPr>
      </w:pPr>
    </w:p>
    <w:p w14:paraId="37AA4366" w14:textId="3096F3F1" w:rsidR="001B0A61" w:rsidRPr="00BC6107" w:rsidRDefault="00206B67" w:rsidP="001B0A61">
      <w:pPr>
        <w:ind w:left="720" w:hanging="720"/>
        <w:jc w:val="both"/>
        <w:rPr>
          <w:rFonts w:ascii="Tahoma" w:hAnsi="Tahoma" w:cs="Tahoma"/>
          <w:sz w:val="22"/>
          <w:szCs w:val="22"/>
        </w:rPr>
      </w:pPr>
      <w:r w:rsidRPr="00BC6107">
        <w:rPr>
          <w:rFonts w:ascii="Tahoma" w:hAnsi="Tahoma" w:cs="Tahoma"/>
          <w:sz w:val="22"/>
          <w:szCs w:val="22"/>
        </w:rPr>
        <w:t>8</w:t>
      </w:r>
      <w:r w:rsidR="00CC1690" w:rsidRPr="00BC6107">
        <w:rPr>
          <w:rFonts w:ascii="Tahoma" w:hAnsi="Tahoma" w:cs="Tahoma"/>
          <w:sz w:val="22"/>
          <w:szCs w:val="22"/>
        </w:rPr>
        <w:t>.3.2</w:t>
      </w:r>
      <w:r w:rsidR="00CC1690" w:rsidRPr="00BC6107">
        <w:rPr>
          <w:rFonts w:ascii="Tahoma" w:hAnsi="Tahoma" w:cs="Tahoma"/>
          <w:sz w:val="22"/>
          <w:szCs w:val="22"/>
        </w:rPr>
        <w:tab/>
      </w:r>
      <w:r w:rsidR="001B0A61" w:rsidRPr="00BC6107">
        <w:rPr>
          <w:rFonts w:ascii="Tahoma" w:hAnsi="Tahoma" w:cs="Tahoma"/>
          <w:sz w:val="22"/>
          <w:szCs w:val="22"/>
        </w:rPr>
        <w:t xml:space="preserve">Parents will be asked not to share any photos or personal details of pupils when commenting on any </w:t>
      </w:r>
      <w:r w:rsidR="00C45925" w:rsidRPr="00BC6107">
        <w:rPr>
          <w:rFonts w:ascii="Tahoma" w:hAnsi="Tahoma" w:cs="Tahoma"/>
          <w:sz w:val="22"/>
          <w:szCs w:val="22"/>
        </w:rPr>
        <w:t xml:space="preserve">school </w:t>
      </w:r>
      <w:r w:rsidR="001B0A61" w:rsidRPr="00BC6107">
        <w:rPr>
          <w:rFonts w:ascii="Tahoma" w:hAnsi="Tahoma" w:cs="Tahoma"/>
          <w:sz w:val="22"/>
          <w:szCs w:val="22"/>
        </w:rPr>
        <w:t>social media sites, nor post comments concerning other pupils or staff members, in accordance with the Parent</w:t>
      </w:r>
      <w:r w:rsidR="002703F4" w:rsidRPr="00BC6107">
        <w:rPr>
          <w:rFonts w:ascii="Tahoma" w:hAnsi="Tahoma" w:cs="Tahoma"/>
          <w:sz w:val="22"/>
          <w:szCs w:val="22"/>
        </w:rPr>
        <w:t xml:space="preserve"> &amp; Community Code of Conduct.</w:t>
      </w:r>
    </w:p>
    <w:p w14:paraId="64E4C29D" w14:textId="370ADF25" w:rsidR="001A7B9A" w:rsidRPr="00BC6107" w:rsidRDefault="001A7B9A" w:rsidP="001B0A61">
      <w:pPr>
        <w:ind w:left="720" w:hanging="720"/>
        <w:jc w:val="both"/>
        <w:rPr>
          <w:rFonts w:ascii="Tahoma" w:hAnsi="Tahoma" w:cs="Tahoma"/>
          <w:sz w:val="22"/>
          <w:szCs w:val="22"/>
        </w:rPr>
      </w:pPr>
    </w:p>
    <w:p w14:paraId="371F6DAD" w14:textId="77FBABFD" w:rsidR="001A7B9A" w:rsidRPr="00BC6107" w:rsidRDefault="00206B67" w:rsidP="00200BC8">
      <w:pPr>
        <w:ind w:left="720" w:hanging="720"/>
        <w:jc w:val="both"/>
        <w:rPr>
          <w:rFonts w:ascii="Tahoma" w:hAnsi="Tahoma" w:cs="Tahoma"/>
          <w:sz w:val="22"/>
          <w:szCs w:val="22"/>
        </w:rPr>
      </w:pPr>
      <w:r w:rsidRPr="00BC6107">
        <w:rPr>
          <w:rFonts w:ascii="Tahoma" w:hAnsi="Tahoma" w:cs="Tahoma"/>
          <w:sz w:val="22"/>
          <w:szCs w:val="22"/>
        </w:rPr>
        <w:t>8</w:t>
      </w:r>
      <w:r w:rsidR="001A7B9A" w:rsidRPr="00BC6107">
        <w:rPr>
          <w:rFonts w:ascii="Tahoma" w:hAnsi="Tahoma" w:cs="Tahoma"/>
          <w:sz w:val="22"/>
          <w:szCs w:val="22"/>
        </w:rPr>
        <w:t>.3.4</w:t>
      </w:r>
      <w:r w:rsidR="001A7B9A" w:rsidRPr="00BC6107">
        <w:rPr>
          <w:rFonts w:ascii="Tahoma" w:hAnsi="Tahoma" w:cs="Tahoma"/>
          <w:sz w:val="22"/>
          <w:szCs w:val="22"/>
        </w:rPr>
        <w:tab/>
      </w:r>
      <w:r w:rsidR="00200BC8" w:rsidRPr="00BC6107">
        <w:rPr>
          <w:rFonts w:ascii="Tahoma" w:hAnsi="Tahoma" w:cs="Tahoma"/>
          <w:sz w:val="22"/>
          <w:szCs w:val="22"/>
        </w:rPr>
        <w:t>Any parents that are seen to be breaching the guidance in this policy will be required to attend a meeting with the Headteacher and may have their ability to interact with the social media websites removed.</w:t>
      </w:r>
    </w:p>
    <w:p w14:paraId="551DA82B" w14:textId="6DC94DB0" w:rsidR="00200BC8" w:rsidRPr="00BC6107" w:rsidRDefault="00200BC8" w:rsidP="00200BC8">
      <w:pPr>
        <w:ind w:left="720" w:hanging="720"/>
        <w:jc w:val="both"/>
        <w:rPr>
          <w:rFonts w:ascii="Tahoma" w:hAnsi="Tahoma" w:cs="Tahoma"/>
          <w:sz w:val="22"/>
          <w:szCs w:val="22"/>
        </w:rPr>
      </w:pPr>
    </w:p>
    <w:p w14:paraId="767C0C9F" w14:textId="028BCDFD" w:rsidR="00DB4EFE" w:rsidRPr="00BC6107" w:rsidRDefault="00206B67" w:rsidP="00DB4EFE">
      <w:pPr>
        <w:ind w:left="720" w:hanging="720"/>
        <w:jc w:val="both"/>
        <w:rPr>
          <w:rFonts w:ascii="Tahoma" w:hAnsi="Tahoma" w:cs="Tahoma"/>
          <w:sz w:val="22"/>
          <w:szCs w:val="22"/>
        </w:rPr>
      </w:pPr>
      <w:r w:rsidRPr="00BC6107">
        <w:rPr>
          <w:rFonts w:ascii="Tahoma" w:hAnsi="Tahoma" w:cs="Tahoma"/>
          <w:sz w:val="22"/>
          <w:szCs w:val="22"/>
        </w:rPr>
        <w:t>8</w:t>
      </w:r>
      <w:r w:rsidR="00200BC8" w:rsidRPr="00BC6107">
        <w:rPr>
          <w:rFonts w:ascii="Tahoma" w:hAnsi="Tahoma" w:cs="Tahoma"/>
          <w:sz w:val="22"/>
          <w:szCs w:val="22"/>
        </w:rPr>
        <w:t>.3.5</w:t>
      </w:r>
      <w:r w:rsidR="00200BC8" w:rsidRPr="00BC6107">
        <w:rPr>
          <w:rFonts w:ascii="Tahoma" w:hAnsi="Tahoma" w:cs="Tahoma"/>
          <w:sz w:val="22"/>
          <w:szCs w:val="22"/>
        </w:rPr>
        <w:tab/>
      </w:r>
      <w:r w:rsidR="00DB4EFE" w:rsidRPr="00BC6107">
        <w:rPr>
          <w:rFonts w:ascii="Tahoma" w:hAnsi="Tahoma" w:cs="Tahoma"/>
          <w:sz w:val="22"/>
          <w:szCs w:val="22"/>
        </w:rPr>
        <w:t>Breaches of this policy will be taken seriously, and in the event of illegal, defamatory or discriminatory content could lead to prosecution.</w:t>
      </w:r>
    </w:p>
    <w:p w14:paraId="3CE88BA4" w14:textId="4041F0B0" w:rsidR="00B515A9" w:rsidRPr="00BC6107" w:rsidRDefault="00B515A9" w:rsidP="00DB4EFE">
      <w:pPr>
        <w:ind w:left="720" w:hanging="720"/>
        <w:jc w:val="both"/>
        <w:rPr>
          <w:rFonts w:ascii="Tahoma" w:hAnsi="Tahoma" w:cs="Tahoma"/>
          <w:sz w:val="22"/>
          <w:szCs w:val="22"/>
        </w:rPr>
      </w:pPr>
    </w:p>
    <w:p w14:paraId="3CBB6F2C" w14:textId="272939D1" w:rsidR="00B515A9" w:rsidRPr="00BC6107" w:rsidRDefault="00206B67" w:rsidP="00DB4EFE">
      <w:pPr>
        <w:ind w:left="720" w:hanging="720"/>
        <w:jc w:val="both"/>
        <w:rPr>
          <w:rFonts w:ascii="Tahoma" w:hAnsi="Tahoma" w:cs="Tahoma"/>
          <w:b/>
          <w:bCs/>
          <w:sz w:val="22"/>
          <w:szCs w:val="22"/>
        </w:rPr>
      </w:pPr>
      <w:r w:rsidRPr="00BC6107">
        <w:rPr>
          <w:rFonts w:ascii="Tahoma" w:hAnsi="Tahoma" w:cs="Tahoma"/>
          <w:b/>
          <w:bCs/>
          <w:sz w:val="22"/>
          <w:szCs w:val="22"/>
        </w:rPr>
        <w:t>8</w:t>
      </w:r>
      <w:r w:rsidR="00B515A9" w:rsidRPr="00BC6107">
        <w:rPr>
          <w:rFonts w:ascii="Tahoma" w:hAnsi="Tahoma" w:cs="Tahoma"/>
          <w:b/>
          <w:bCs/>
          <w:sz w:val="22"/>
          <w:szCs w:val="22"/>
        </w:rPr>
        <w:t>.4</w:t>
      </w:r>
      <w:r w:rsidR="00B515A9" w:rsidRPr="00BC6107">
        <w:rPr>
          <w:rFonts w:ascii="Tahoma" w:hAnsi="Tahoma" w:cs="Tahoma"/>
          <w:b/>
          <w:bCs/>
          <w:sz w:val="22"/>
          <w:szCs w:val="22"/>
        </w:rPr>
        <w:tab/>
        <w:t>Pupil Social Media Use</w:t>
      </w:r>
    </w:p>
    <w:p w14:paraId="1B1C933F" w14:textId="3249896A" w:rsidR="00B515A9" w:rsidRPr="00BC6107" w:rsidRDefault="00B515A9" w:rsidP="00DB4EFE">
      <w:pPr>
        <w:ind w:left="720" w:hanging="720"/>
        <w:jc w:val="both"/>
        <w:rPr>
          <w:rFonts w:ascii="Tahoma" w:hAnsi="Tahoma" w:cs="Tahoma"/>
          <w:b/>
          <w:bCs/>
          <w:sz w:val="22"/>
          <w:szCs w:val="22"/>
        </w:rPr>
      </w:pPr>
    </w:p>
    <w:p w14:paraId="668A8BAD" w14:textId="23182746" w:rsidR="00992ED7" w:rsidRPr="00BC6107" w:rsidRDefault="00206B67" w:rsidP="00992ED7">
      <w:pPr>
        <w:ind w:left="720" w:hanging="720"/>
        <w:jc w:val="both"/>
        <w:rPr>
          <w:rFonts w:ascii="Tahoma" w:hAnsi="Tahoma" w:cs="Tahoma"/>
          <w:color w:val="000000" w:themeColor="text1"/>
          <w:sz w:val="22"/>
          <w:szCs w:val="22"/>
        </w:rPr>
      </w:pPr>
      <w:r w:rsidRPr="00BC6107">
        <w:rPr>
          <w:rFonts w:ascii="Tahoma" w:hAnsi="Tahoma" w:cs="Tahoma"/>
          <w:sz w:val="22"/>
          <w:szCs w:val="22"/>
        </w:rPr>
        <w:t>8</w:t>
      </w:r>
      <w:r w:rsidR="00B515A9" w:rsidRPr="00BC6107">
        <w:rPr>
          <w:rFonts w:ascii="Tahoma" w:hAnsi="Tahoma" w:cs="Tahoma"/>
          <w:sz w:val="22"/>
          <w:szCs w:val="22"/>
        </w:rPr>
        <w:t>.4.1</w:t>
      </w:r>
      <w:r w:rsidR="00B515A9" w:rsidRPr="00BC6107">
        <w:rPr>
          <w:rFonts w:ascii="Tahoma" w:hAnsi="Tahoma" w:cs="Tahoma"/>
          <w:sz w:val="22"/>
          <w:szCs w:val="22"/>
        </w:rPr>
        <w:tab/>
      </w:r>
      <w:r w:rsidR="00992ED7" w:rsidRPr="00BC6107">
        <w:rPr>
          <w:rFonts w:ascii="Tahoma" w:hAnsi="Tahoma" w:cs="Tahoma"/>
          <w:sz w:val="22"/>
          <w:szCs w:val="22"/>
        </w:rPr>
        <w:t xml:space="preserve">Pupils will not access social media during </w:t>
      </w:r>
      <w:r w:rsidR="00146EAF" w:rsidRPr="00BC6107">
        <w:rPr>
          <w:rFonts w:ascii="Tahoma" w:hAnsi="Tahoma" w:cs="Tahoma"/>
          <w:sz w:val="22"/>
          <w:szCs w:val="22"/>
        </w:rPr>
        <w:t xml:space="preserve">the school day </w:t>
      </w:r>
      <w:r w:rsidR="00992ED7" w:rsidRPr="00BC6107">
        <w:rPr>
          <w:rFonts w:ascii="Tahoma" w:hAnsi="Tahoma" w:cs="Tahoma"/>
          <w:sz w:val="22"/>
          <w:szCs w:val="22"/>
        </w:rPr>
        <w:t>unless it is part of a curriculum activity</w:t>
      </w:r>
      <w:r w:rsidR="003B6A7A" w:rsidRPr="00BC6107">
        <w:rPr>
          <w:rFonts w:ascii="Tahoma" w:hAnsi="Tahoma" w:cs="Tahoma"/>
          <w:sz w:val="22"/>
          <w:szCs w:val="22"/>
        </w:rPr>
        <w:t xml:space="preserve"> and permission has been granted</w:t>
      </w:r>
      <w:r w:rsidR="00992ED7" w:rsidRPr="00BC6107">
        <w:rPr>
          <w:rFonts w:ascii="Tahoma" w:hAnsi="Tahoma" w:cs="Tahoma"/>
          <w:sz w:val="22"/>
          <w:szCs w:val="22"/>
        </w:rPr>
        <w:t xml:space="preserve">. </w:t>
      </w:r>
      <w:r w:rsidR="00992ED7" w:rsidRPr="00BC6107">
        <w:rPr>
          <w:rFonts w:ascii="Tahoma" w:hAnsi="Tahoma" w:cs="Tahoma"/>
          <w:color w:val="000000" w:themeColor="text1"/>
          <w:sz w:val="22"/>
          <w:szCs w:val="22"/>
        </w:rPr>
        <w:t>Pupils are not permitted to use the</w:t>
      </w:r>
      <w:r w:rsidR="000F4646" w:rsidRPr="00BC6107">
        <w:rPr>
          <w:rFonts w:ascii="Tahoma" w:hAnsi="Tahoma" w:cs="Tahoma"/>
          <w:color w:val="000000" w:themeColor="text1"/>
          <w:sz w:val="22"/>
          <w:szCs w:val="22"/>
        </w:rPr>
        <w:t>ir</w:t>
      </w:r>
      <w:r w:rsidR="00992ED7" w:rsidRPr="00BC6107">
        <w:rPr>
          <w:rFonts w:ascii="Tahoma" w:hAnsi="Tahoma" w:cs="Tahoma"/>
          <w:color w:val="000000" w:themeColor="text1"/>
          <w:sz w:val="22"/>
          <w:szCs w:val="22"/>
        </w:rPr>
        <w:t xml:space="preserve"> </w:t>
      </w:r>
      <w:r w:rsidR="00DF625A" w:rsidRPr="00BC6107">
        <w:rPr>
          <w:rFonts w:ascii="Tahoma" w:hAnsi="Tahoma" w:cs="Tahoma"/>
          <w:color w:val="000000" w:themeColor="text1"/>
          <w:sz w:val="22"/>
          <w:szCs w:val="22"/>
        </w:rPr>
        <w:t xml:space="preserve">school’s </w:t>
      </w:r>
      <w:proofErr w:type="spellStart"/>
      <w:r w:rsidR="00992ED7" w:rsidRPr="00BC6107">
        <w:rPr>
          <w:rFonts w:ascii="Tahoma" w:hAnsi="Tahoma" w:cs="Tahoma"/>
          <w:color w:val="000000" w:themeColor="text1"/>
          <w:sz w:val="22"/>
          <w:szCs w:val="22"/>
        </w:rPr>
        <w:t>WiFi</w:t>
      </w:r>
      <w:proofErr w:type="spellEnd"/>
      <w:r w:rsidR="00992ED7" w:rsidRPr="00BC6107">
        <w:rPr>
          <w:rFonts w:ascii="Tahoma" w:hAnsi="Tahoma" w:cs="Tahoma"/>
          <w:color w:val="000000" w:themeColor="text1"/>
          <w:sz w:val="22"/>
          <w:szCs w:val="22"/>
        </w:rPr>
        <w:t xml:space="preserve"> network to access any social media platforms unless prior permission has been sought from the Headteacher, and</w:t>
      </w:r>
      <w:r w:rsidR="00E237F8" w:rsidRPr="00BC6107">
        <w:rPr>
          <w:rFonts w:ascii="Tahoma" w:hAnsi="Tahoma" w:cs="Tahoma"/>
          <w:color w:val="000000" w:themeColor="text1"/>
          <w:sz w:val="22"/>
          <w:szCs w:val="22"/>
        </w:rPr>
        <w:t xml:space="preserve"> </w:t>
      </w:r>
      <w:r w:rsidR="00501569" w:rsidRPr="00BC6107">
        <w:rPr>
          <w:rFonts w:ascii="Tahoma" w:hAnsi="Tahoma" w:cs="Tahoma"/>
          <w:color w:val="000000" w:themeColor="text1"/>
          <w:sz w:val="22"/>
          <w:szCs w:val="22"/>
        </w:rPr>
        <w:t>the School IT Technician</w:t>
      </w:r>
      <w:r w:rsidR="00DF625A" w:rsidRPr="00BC6107">
        <w:rPr>
          <w:rFonts w:ascii="Tahoma" w:hAnsi="Tahoma" w:cs="Tahoma"/>
          <w:color w:val="000000" w:themeColor="text1"/>
          <w:sz w:val="22"/>
          <w:szCs w:val="22"/>
        </w:rPr>
        <w:t xml:space="preserve"> </w:t>
      </w:r>
      <w:r w:rsidR="00992ED7" w:rsidRPr="00BC6107">
        <w:rPr>
          <w:rFonts w:ascii="Tahoma" w:hAnsi="Tahoma" w:cs="Tahoma"/>
          <w:color w:val="000000" w:themeColor="text1"/>
          <w:sz w:val="22"/>
          <w:szCs w:val="22"/>
        </w:rPr>
        <w:t>has ensured appropriate network security measures are applied.</w:t>
      </w:r>
      <w:r w:rsidR="00AE3A3E" w:rsidRPr="00BC6107">
        <w:rPr>
          <w:rFonts w:ascii="Tahoma" w:hAnsi="Tahoma" w:cs="Tahoma"/>
          <w:color w:val="000000" w:themeColor="text1"/>
          <w:sz w:val="22"/>
          <w:szCs w:val="22"/>
        </w:rPr>
        <w:t xml:space="preserve"> </w:t>
      </w:r>
      <w:r w:rsidR="00DF625A" w:rsidRPr="00BC6107">
        <w:rPr>
          <w:rFonts w:ascii="Tahoma" w:hAnsi="Tahoma" w:cs="Tahoma"/>
          <w:color w:val="000000" w:themeColor="text1"/>
          <w:sz w:val="22"/>
          <w:szCs w:val="22"/>
        </w:rPr>
        <w:t xml:space="preserve">Schools </w:t>
      </w:r>
      <w:r w:rsidR="00AE3A3E" w:rsidRPr="00BC6107">
        <w:rPr>
          <w:rFonts w:ascii="Tahoma" w:hAnsi="Tahoma" w:cs="Tahoma"/>
          <w:color w:val="000000" w:themeColor="text1"/>
          <w:sz w:val="22"/>
          <w:szCs w:val="22"/>
        </w:rPr>
        <w:t xml:space="preserve">with </w:t>
      </w:r>
      <w:r w:rsidR="00824C0F" w:rsidRPr="00BC6107">
        <w:rPr>
          <w:rFonts w:ascii="Tahoma" w:hAnsi="Tahoma" w:cs="Tahoma"/>
          <w:color w:val="000000" w:themeColor="text1"/>
          <w:sz w:val="22"/>
          <w:szCs w:val="22"/>
        </w:rPr>
        <w:t>6</w:t>
      </w:r>
      <w:r w:rsidR="00824C0F" w:rsidRPr="00BC6107">
        <w:rPr>
          <w:rFonts w:ascii="Tahoma" w:hAnsi="Tahoma" w:cs="Tahoma"/>
          <w:color w:val="000000" w:themeColor="text1"/>
          <w:sz w:val="22"/>
          <w:szCs w:val="22"/>
          <w:vertAlign w:val="superscript"/>
        </w:rPr>
        <w:t>th</w:t>
      </w:r>
      <w:r w:rsidR="00824C0F" w:rsidRPr="00BC6107">
        <w:rPr>
          <w:rFonts w:ascii="Tahoma" w:hAnsi="Tahoma" w:cs="Tahoma"/>
          <w:color w:val="000000" w:themeColor="text1"/>
          <w:sz w:val="22"/>
          <w:szCs w:val="22"/>
        </w:rPr>
        <w:t xml:space="preserve"> Form students may allow those students to carry mobile phones</w:t>
      </w:r>
      <w:r w:rsidR="00600625" w:rsidRPr="00BC6107">
        <w:rPr>
          <w:rFonts w:ascii="Tahoma" w:hAnsi="Tahoma" w:cs="Tahoma"/>
          <w:color w:val="000000" w:themeColor="text1"/>
          <w:sz w:val="22"/>
          <w:szCs w:val="22"/>
        </w:rPr>
        <w:t xml:space="preserve"> during the day</w:t>
      </w:r>
      <w:r w:rsidR="00824C0F" w:rsidRPr="00BC6107">
        <w:rPr>
          <w:rFonts w:ascii="Tahoma" w:hAnsi="Tahoma" w:cs="Tahoma"/>
          <w:color w:val="000000" w:themeColor="text1"/>
          <w:sz w:val="22"/>
          <w:szCs w:val="22"/>
        </w:rPr>
        <w:t xml:space="preserve"> however usage will be </w:t>
      </w:r>
      <w:r w:rsidR="00600625" w:rsidRPr="00BC6107">
        <w:rPr>
          <w:rFonts w:ascii="Tahoma" w:hAnsi="Tahoma" w:cs="Tahoma"/>
          <w:color w:val="000000" w:themeColor="text1"/>
          <w:sz w:val="22"/>
          <w:szCs w:val="22"/>
        </w:rPr>
        <w:t>limited</w:t>
      </w:r>
      <w:r w:rsidR="00F21405" w:rsidRPr="00BC6107">
        <w:rPr>
          <w:rFonts w:ascii="Tahoma" w:hAnsi="Tahoma" w:cs="Tahoma"/>
          <w:color w:val="000000" w:themeColor="text1"/>
          <w:sz w:val="22"/>
          <w:szCs w:val="22"/>
        </w:rPr>
        <w:t xml:space="preserve"> to break times</w:t>
      </w:r>
      <w:r w:rsidR="00600625" w:rsidRPr="00BC6107">
        <w:rPr>
          <w:rFonts w:ascii="Tahoma" w:hAnsi="Tahoma" w:cs="Tahoma"/>
          <w:color w:val="000000" w:themeColor="text1"/>
          <w:sz w:val="22"/>
          <w:szCs w:val="22"/>
        </w:rPr>
        <w:t xml:space="preserve"> or free periods</w:t>
      </w:r>
      <w:r w:rsidR="00F21405" w:rsidRPr="00BC6107">
        <w:rPr>
          <w:rFonts w:ascii="Tahoma" w:hAnsi="Tahoma" w:cs="Tahoma"/>
          <w:color w:val="000000" w:themeColor="text1"/>
          <w:sz w:val="22"/>
          <w:szCs w:val="22"/>
        </w:rPr>
        <w:t xml:space="preserve"> and </w:t>
      </w:r>
      <w:r w:rsidR="00600625" w:rsidRPr="00BC6107">
        <w:rPr>
          <w:rFonts w:ascii="Tahoma" w:hAnsi="Tahoma" w:cs="Tahoma"/>
          <w:color w:val="000000" w:themeColor="text1"/>
          <w:sz w:val="22"/>
          <w:szCs w:val="22"/>
        </w:rPr>
        <w:t xml:space="preserve">only </w:t>
      </w:r>
      <w:r w:rsidR="00F21405" w:rsidRPr="00BC6107">
        <w:rPr>
          <w:rFonts w:ascii="Tahoma" w:hAnsi="Tahoma" w:cs="Tahoma"/>
          <w:color w:val="000000" w:themeColor="text1"/>
          <w:sz w:val="22"/>
          <w:szCs w:val="22"/>
        </w:rPr>
        <w:t>when in designated areas.</w:t>
      </w:r>
    </w:p>
    <w:p w14:paraId="2CC24DED" w14:textId="35345404" w:rsidR="00992ED7" w:rsidRPr="00BC6107" w:rsidRDefault="00992ED7" w:rsidP="00992ED7">
      <w:pPr>
        <w:ind w:left="720" w:hanging="720"/>
        <w:jc w:val="both"/>
        <w:rPr>
          <w:rFonts w:ascii="Tahoma" w:hAnsi="Tahoma" w:cs="Tahoma"/>
          <w:color w:val="000000" w:themeColor="text1"/>
          <w:sz w:val="22"/>
          <w:szCs w:val="22"/>
        </w:rPr>
      </w:pPr>
    </w:p>
    <w:p w14:paraId="054CE80D" w14:textId="637E66D9" w:rsidR="00516DE7" w:rsidRPr="00BC6107" w:rsidRDefault="00206B67" w:rsidP="00516DE7">
      <w:pPr>
        <w:ind w:left="720" w:hanging="720"/>
        <w:jc w:val="both"/>
        <w:rPr>
          <w:rFonts w:ascii="Tahoma" w:hAnsi="Tahoma" w:cs="Tahoma"/>
          <w:bCs/>
          <w:color w:val="000000" w:themeColor="text1"/>
          <w:sz w:val="22"/>
          <w:szCs w:val="22"/>
        </w:rPr>
      </w:pPr>
      <w:r w:rsidRPr="00BC6107">
        <w:rPr>
          <w:rFonts w:ascii="Tahoma" w:hAnsi="Tahoma" w:cs="Tahoma"/>
          <w:color w:val="000000" w:themeColor="text1"/>
          <w:sz w:val="22"/>
          <w:szCs w:val="22"/>
        </w:rPr>
        <w:t>8</w:t>
      </w:r>
      <w:r w:rsidR="00992ED7" w:rsidRPr="00BC6107">
        <w:rPr>
          <w:rFonts w:ascii="Tahoma" w:hAnsi="Tahoma" w:cs="Tahoma"/>
          <w:color w:val="000000" w:themeColor="text1"/>
          <w:sz w:val="22"/>
          <w:szCs w:val="22"/>
        </w:rPr>
        <w:t>.4.2</w:t>
      </w:r>
      <w:r w:rsidR="00992ED7" w:rsidRPr="00BC6107">
        <w:rPr>
          <w:rFonts w:ascii="Tahoma" w:hAnsi="Tahoma" w:cs="Tahoma"/>
          <w:color w:val="000000" w:themeColor="text1"/>
          <w:sz w:val="22"/>
          <w:szCs w:val="22"/>
        </w:rPr>
        <w:tab/>
      </w:r>
      <w:r w:rsidR="00516DE7" w:rsidRPr="00BC6107">
        <w:rPr>
          <w:rFonts w:ascii="Tahoma" w:hAnsi="Tahoma" w:cs="Tahoma"/>
          <w:sz w:val="22"/>
          <w:szCs w:val="22"/>
        </w:rPr>
        <w:t xml:space="preserve">Pupils will not attempt to ‘friend’, ‘follow’ or otherwise contact members of staff through their personal social media accounts. Pupils are only permitted to be affiliates of </w:t>
      </w:r>
      <w:r w:rsidR="00DF625A" w:rsidRPr="00BC6107">
        <w:rPr>
          <w:rFonts w:ascii="Tahoma" w:hAnsi="Tahoma" w:cs="Tahoma"/>
          <w:sz w:val="22"/>
          <w:szCs w:val="22"/>
        </w:rPr>
        <w:t xml:space="preserve">school </w:t>
      </w:r>
      <w:r w:rsidR="00516DE7" w:rsidRPr="00BC6107">
        <w:rPr>
          <w:rFonts w:ascii="Tahoma" w:hAnsi="Tahoma" w:cs="Tahoma"/>
          <w:sz w:val="22"/>
          <w:szCs w:val="22"/>
        </w:rPr>
        <w:t xml:space="preserve">social media accounts. Where a pupil or parent attempts to “friend” or ‘follow’ a staff member on their personal account, it will be reported to the </w:t>
      </w:r>
      <w:r w:rsidR="00516DE7" w:rsidRPr="00BC6107">
        <w:rPr>
          <w:rFonts w:ascii="Tahoma" w:hAnsi="Tahoma" w:cs="Tahoma"/>
          <w:bCs/>
          <w:color w:val="000000" w:themeColor="text1"/>
          <w:sz w:val="22"/>
          <w:szCs w:val="22"/>
        </w:rPr>
        <w:t>Headteacher.</w:t>
      </w:r>
    </w:p>
    <w:p w14:paraId="6A6CD819" w14:textId="6CAB2D3E" w:rsidR="00516DE7" w:rsidRPr="00BC6107" w:rsidRDefault="00516DE7" w:rsidP="00516DE7">
      <w:pPr>
        <w:ind w:left="720" w:hanging="720"/>
        <w:jc w:val="both"/>
        <w:rPr>
          <w:rFonts w:ascii="Tahoma" w:hAnsi="Tahoma" w:cs="Tahoma"/>
          <w:bCs/>
          <w:color w:val="000000" w:themeColor="text1"/>
          <w:sz w:val="22"/>
          <w:szCs w:val="22"/>
        </w:rPr>
      </w:pPr>
    </w:p>
    <w:p w14:paraId="2E68DD2E" w14:textId="033C742B" w:rsidR="002F10D5" w:rsidRPr="00BC6107" w:rsidRDefault="00206B67" w:rsidP="002F10D5">
      <w:pPr>
        <w:ind w:left="720" w:hanging="720"/>
        <w:jc w:val="both"/>
        <w:rPr>
          <w:rFonts w:ascii="Tahoma" w:hAnsi="Tahoma" w:cs="Tahoma"/>
          <w:sz w:val="22"/>
          <w:szCs w:val="22"/>
        </w:rPr>
      </w:pPr>
      <w:r w:rsidRPr="00BC6107">
        <w:rPr>
          <w:rFonts w:ascii="Tahoma" w:hAnsi="Tahoma" w:cs="Tahoma"/>
          <w:bCs/>
          <w:color w:val="000000" w:themeColor="text1"/>
          <w:sz w:val="22"/>
          <w:szCs w:val="22"/>
        </w:rPr>
        <w:t>8</w:t>
      </w:r>
      <w:r w:rsidR="00516DE7" w:rsidRPr="00BC6107">
        <w:rPr>
          <w:rFonts w:ascii="Tahoma" w:hAnsi="Tahoma" w:cs="Tahoma"/>
          <w:bCs/>
          <w:color w:val="000000" w:themeColor="text1"/>
          <w:sz w:val="22"/>
          <w:szCs w:val="22"/>
        </w:rPr>
        <w:t>.4.3</w:t>
      </w:r>
      <w:r w:rsidR="00516DE7" w:rsidRPr="00BC6107">
        <w:rPr>
          <w:rFonts w:ascii="Tahoma" w:hAnsi="Tahoma" w:cs="Tahoma"/>
          <w:bCs/>
          <w:color w:val="000000" w:themeColor="text1"/>
          <w:sz w:val="22"/>
          <w:szCs w:val="22"/>
        </w:rPr>
        <w:tab/>
      </w:r>
      <w:r w:rsidR="002F10D5" w:rsidRPr="00BC6107">
        <w:rPr>
          <w:rFonts w:ascii="Tahoma" w:hAnsi="Tahoma" w:cs="Tahoma"/>
          <w:sz w:val="22"/>
          <w:szCs w:val="22"/>
        </w:rPr>
        <w:t xml:space="preserve">Pupils will not post any content online which is damaging to the </w:t>
      </w:r>
      <w:r w:rsidR="00DF625A" w:rsidRPr="00BC6107">
        <w:rPr>
          <w:rFonts w:ascii="Tahoma" w:hAnsi="Tahoma" w:cs="Tahoma"/>
          <w:sz w:val="22"/>
          <w:szCs w:val="22"/>
        </w:rPr>
        <w:t>school</w:t>
      </w:r>
      <w:r w:rsidR="002F10D5" w:rsidRPr="00BC6107">
        <w:rPr>
          <w:rFonts w:ascii="Tahoma" w:hAnsi="Tahoma" w:cs="Tahoma"/>
          <w:sz w:val="22"/>
          <w:szCs w:val="22"/>
        </w:rPr>
        <w:t>/Trust or any of its staff or pupils. Pupils will not post anonymously or under an alias to evade the guidance given in this policy.</w:t>
      </w:r>
    </w:p>
    <w:p w14:paraId="29F3BFB1" w14:textId="070DA94B" w:rsidR="002F10D5" w:rsidRPr="00BC6107" w:rsidRDefault="002F10D5" w:rsidP="002F10D5">
      <w:pPr>
        <w:ind w:left="720" w:hanging="720"/>
        <w:jc w:val="both"/>
        <w:rPr>
          <w:rFonts w:ascii="Tahoma" w:hAnsi="Tahoma" w:cs="Tahoma"/>
          <w:sz w:val="22"/>
          <w:szCs w:val="22"/>
        </w:rPr>
      </w:pPr>
    </w:p>
    <w:p w14:paraId="72323261" w14:textId="46B0DF5D" w:rsidR="005F01BE" w:rsidRPr="00BC6107" w:rsidRDefault="00206B67" w:rsidP="005F01BE">
      <w:pPr>
        <w:ind w:left="720" w:hanging="720"/>
        <w:jc w:val="both"/>
        <w:rPr>
          <w:rFonts w:ascii="Tahoma" w:hAnsi="Tahoma" w:cs="Tahoma"/>
          <w:sz w:val="22"/>
          <w:szCs w:val="22"/>
        </w:rPr>
      </w:pPr>
      <w:r w:rsidRPr="00BC6107">
        <w:rPr>
          <w:rFonts w:ascii="Tahoma" w:hAnsi="Tahoma" w:cs="Tahoma"/>
          <w:sz w:val="22"/>
          <w:szCs w:val="22"/>
        </w:rPr>
        <w:t>8</w:t>
      </w:r>
      <w:r w:rsidR="002F10D5" w:rsidRPr="00BC6107">
        <w:rPr>
          <w:rFonts w:ascii="Tahoma" w:hAnsi="Tahoma" w:cs="Tahoma"/>
          <w:sz w:val="22"/>
          <w:szCs w:val="22"/>
        </w:rPr>
        <w:t>.4.4</w:t>
      </w:r>
      <w:r w:rsidR="002F10D5" w:rsidRPr="00BC6107">
        <w:rPr>
          <w:rFonts w:ascii="Tahoma" w:hAnsi="Tahoma" w:cs="Tahoma"/>
          <w:sz w:val="22"/>
          <w:szCs w:val="22"/>
        </w:rPr>
        <w:tab/>
      </w:r>
      <w:r w:rsidR="005F01BE" w:rsidRPr="00BC6107">
        <w:rPr>
          <w:rFonts w:ascii="Tahoma" w:hAnsi="Tahoma" w:cs="Tahoma"/>
          <w:sz w:val="22"/>
          <w:szCs w:val="22"/>
        </w:rPr>
        <w:t>Pupils are instructed not to sign up to any social media sites that have an age restriction above the pupil’s age.</w:t>
      </w:r>
    </w:p>
    <w:p w14:paraId="1DC35B0D" w14:textId="6A88D39E" w:rsidR="005F01BE" w:rsidRPr="00BC6107" w:rsidRDefault="005F01BE" w:rsidP="005F01BE">
      <w:pPr>
        <w:ind w:left="720" w:hanging="720"/>
        <w:jc w:val="both"/>
        <w:rPr>
          <w:rFonts w:ascii="Tahoma" w:hAnsi="Tahoma" w:cs="Tahoma"/>
          <w:sz w:val="22"/>
          <w:szCs w:val="22"/>
        </w:rPr>
      </w:pPr>
    </w:p>
    <w:p w14:paraId="36401E1A" w14:textId="005638FE" w:rsidR="00BA2B55" w:rsidRPr="00BC6107" w:rsidRDefault="00206B67" w:rsidP="00BA2B55">
      <w:pPr>
        <w:ind w:left="720" w:hanging="720"/>
        <w:jc w:val="both"/>
        <w:rPr>
          <w:rFonts w:ascii="Tahoma" w:hAnsi="Tahoma" w:cs="Tahoma"/>
          <w:sz w:val="22"/>
          <w:szCs w:val="22"/>
        </w:rPr>
      </w:pPr>
      <w:r w:rsidRPr="00BC6107">
        <w:rPr>
          <w:rFonts w:ascii="Tahoma" w:hAnsi="Tahoma" w:cs="Tahoma"/>
          <w:sz w:val="22"/>
          <w:szCs w:val="22"/>
        </w:rPr>
        <w:t>8</w:t>
      </w:r>
      <w:r w:rsidR="005F01BE" w:rsidRPr="00BC6107">
        <w:rPr>
          <w:rFonts w:ascii="Tahoma" w:hAnsi="Tahoma" w:cs="Tahoma"/>
          <w:sz w:val="22"/>
          <w:szCs w:val="22"/>
        </w:rPr>
        <w:t>.4.5</w:t>
      </w:r>
      <w:r w:rsidR="005F01BE" w:rsidRPr="00BC6107">
        <w:rPr>
          <w:rFonts w:ascii="Tahoma" w:hAnsi="Tahoma" w:cs="Tahoma"/>
          <w:sz w:val="22"/>
          <w:szCs w:val="22"/>
        </w:rPr>
        <w:tab/>
      </w:r>
      <w:r w:rsidR="00BA2B55" w:rsidRPr="00BC6107">
        <w:rPr>
          <w:rFonts w:ascii="Tahoma" w:hAnsi="Tahoma" w:cs="Tahoma"/>
          <w:sz w:val="22"/>
          <w:szCs w:val="22"/>
        </w:rPr>
        <w:t xml:space="preserve">If inappropriate content is accessed online on </w:t>
      </w:r>
      <w:r w:rsidR="00DF625A" w:rsidRPr="00BC6107">
        <w:rPr>
          <w:rFonts w:ascii="Tahoma" w:hAnsi="Tahoma" w:cs="Tahoma"/>
          <w:sz w:val="22"/>
          <w:szCs w:val="22"/>
        </w:rPr>
        <w:t xml:space="preserve">school </w:t>
      </w:r>
      <w:r w:rsidR="00BA2B55" w:rsidRPr="00BC6107">
        <w:rPr>
          <w:rFonts w:ascii="Tahoma" w:hAnsi="Tahoma" w:cs="Tahoma"/>
          <w:sz w:val="22"/>
          <w:szCs w:val="22"/>
        </w:rPr>
        <w:t>premises, it will be reported to a teacher.</w:t>
      </w:r>
    </w:p>
    <w:p w14:paraId="27CBD144" w14:textId="5127E050" w:rsidR="00887A8B" w:rsidRPr="00BC6107" w:rsidRDefault="00887A8B" w:rsidP="00BA2B55">
      <w:pPr>
        <w:ind w:left="720" w:hanging="720"/>
        <w:jc w:val="both"/>
        <w:rPr>
          <w:rFonts w:ascii="Tahoma" w:hAnsi="Tahoma" w:cs="Tahoma"/>
          <w:sz w:val="22"/>
          <w:szCs w:val="22"/>
        </w:rPr>
      </w:pPr>
    </w:p>
    <w:p w14:paraId="45E00A3E" w14:textId="4BF53B8E" w:rsidR="00254475" w:rsidRPr="00BC6107" w:rsidRDefault="00206B67" w:rsidP="00A80A54">
      <w:pPr>
        <w:ind w:left="720" w:hanging="720"/>
        <w:jc w:val="both"/>
        <w:rPr>
          <w:rFonts w:ascii="Tahoma" w:hAnsi="Tahoma" w:cs="Tahoma"/>
          <w:sz w:val="22"/>
          <w:szCs w:val="22"/>
        </w:rPr>
      </w:pPr>
      <w:r w:rsidRPr="00BC6107">
        <w:rPr>
          <w:rFonts w:ascii="Tahoma" w:hAnsi="Tahoma" w:cs="Tahoma"/>
          <w:sz w:val="22"/>
          <w:szCs w:val="22"/>
        </w:rPr>
        <w:t>8</w:t>
      </w:r>
      <w:r w:rsidR="00887A8B" w:rsidRPr="00BC6107">
        <w:rPr>
          <w:rFonts w:ascii="Tahoma" w:hAnsi="Tahoma" w:cs="Tahoma"/>
          <w:sz w:val="22"/>
          <w:szCs w:val="22"/>
        </w:rPr>
        <w:t>.4.6</w:t>
      </w:r>
      <w:r w:rsidR="00887A8B" w:rsidRPr="00BC6107">
        <w:rPr>
          <w:rFonts w:ascii="Tahoma" w:hAnsi="Tahoma" w:cs="Tahoma"/>
          <w:sz w:val="22"/>
          <w:szCs w:val="22"/>
        </w:rPr>
        <w:tab/>
      </w:r>
      <w:r w:rsidR="0095416D" w:rsidRPr="00BC6107">
        <w:rPr>
          <w:rFonts w:ascii="Tahoma" w:hAnsi="Tahoma" w:cs="Tahoma"/>
          <w:sz w:val="22"/>
          <w:szCs w:val="22"/>
        </w:rPr>
        <w:t>Breaches of this policy will be taken seriously, and in the event of illegal, defamatory or discriminatory content, could lead to exclusion</w:t>
      </w:r>
      <w:r w:rsidR="00A80A54" w:rsidRPr="00BC6107">
        <w:rPr>
          <w:rFonts w:ascii="Tahoma" w:hAnsi="Tahoma" w:cs="Tahoma"/>
          <w:sz w:val="22"/>
          <w:szCs w:val="22"/>
        </w:rPr>
        <w:t>.</w:t>
      </w:r>
    </w:p>
    <w:p w14:paraId="2B120DAA" w14:textId="77777777" w:rsidR="00FC6FC0" w:rsidRPr="00BC6107" w:rsidRDefault="00FC6FC0" w:rsidP="00346641">
      <w:pPr>
        <w:jc w:val="both"/>
        <w:rPr>
          <w:rFonts w:ascii="Tahoma" w:hAnsi="Tahoma" w:cs="Tahoma"/>
          <w:sz w:val="22"/>
          <w:szCs w:val="22"/>
        </w:rPr>
      </w:pPr>
    </w:p>
    <w:p w14:paraId="7CEFDA75" w14:textId="06FD63D0" w:rsidR="00A80A54" w:rsidRPr="00BC6107" w:rsidRDefault="00206B67" w:rsidP="00346641">
      <w:pPr>
        <w:jc w:val="both"/>
        <w:rPr>
          <w:rFonts w:ascii="Tahoma" w:hAnsi="Tahoma" w:cs="Tahoma"/>
          <w:b/>
          <w:bCs/>
          <w:sz w:val="22"/>
          <w:szCs w:val="22"/>
        </w:rPr>
      </w:pPr>
      <w:r w:rsidRPr="00BC6107">
        <w:rPr>
          <w:rFonts w:ascii="Tahoma" w:hAnsi="Tahoma" w:cs="Tahoma"/>
          <w:b/>
          <w:bCs/>
          <w:sz w:val="22"/>
          <w:szCs w:val="22"/>
        </w:rPr>
        <w:t>9</w:t>
      </w:r>
      <w:r w:rsidR="00A80A54" w:rsidRPr="00BC6107">
        <w:rPr>
          <w:rFonts w:ascii="Tahoma" w:hAnsi="Tahoma" w:cs="Tahoma"/>
          <w:b/>
          <w:bCs/>
          <w:sz w:val="22"/>
          <w:szCs w:val="22"/>
        </w:rPr>
        <w:t>.</w:t>
      </w:r>
      <w:r w:rsidR="00A80A54" w:rsidRPr="00BC6107">
        <w:rPr>
          <w:rFonts w:ascii="Tahoma" w:hAnsi="Tahoma" w:cs="Tahoma"/>
          <w:b/>
          <w:bCs/>
          <w:sz w:val="22"/>
          <w:szCs w:val="22"/>
        </w:rPr>
        <w:tab/>
        <w:t>Online Safety</w:t>
      </w:r>
    </w:p>
    <w:p w14:paraId="03D2115F" w14:textId="2CF12B27" w:rsidR="00A80A54" w:rsidRPr="00BC6107" w:rsidRDefault="00A80A54" w:rsidP="00346641">
      <w:pPr>
        <w:jc w:val="both"/>
        <w:rPr>
          <w:rFonts w:ascii="Tahoma" w:hAnsi="Tahoma" w:cs="Tahoma"/>
          <w:b/>
          <w:bCs/>
          <w:sz w:val="22"/>
          <w:szCs w:val="22"/>
        </w:rPr>
      </w:pPr>
    </w:p>
    <w:p w14:paraId="436BC97F" w14:textId="69A92939" w:rsidR="008253D8" w:rsidRPr="00BC6107" w:rsidRDefault="00206B67" w:rsidP="008253D8">
      <w:pPr>
        <w:ind w:left="720" w:hanging="720"/>
        <w:jc w:val="both"/>
        <w:rPr>
          <w:rFonts w:ascii="Tahoma" w:hAnsi="Tahoma" w:cs="Tahoma"/>
          <w:sz w:val="22"/>
          <w:szCs w:val="22"/>
        </w:rPr>
      </w:pPr>
      <w:r w:rsidRPr="00BC6107">
        <w:rPr>
          <w:rFonts w:ascii="Tahoma" w:hAnsi="Tahoma" w:cs="Tahoma"/>
          <w:sz w:val="22"/>
          <w:szCs w:val="22"/>
        </w:rPr>
        <w:t>9</w:t>
      </w:r>
      <w:r w:rsidR="00A252BA" w:rsidRPr="00BC6107">
        <w:rPr>
          <w:rFonts w:ascii="Tahoma" w:hAnsi="Tahoma" w:cs="Tahoma"/>
          <w:sz w:val="22"/>
          <w:szCs w:val="22"/>
        </w:rPr>
        <w:t>.1</w:t>
      </w:r>
      <w:r w:rsidR="00A252BA" w:rsidRPr="00BC6107">
        <w:rPr>
          <w:rFonts w:ascii="Tahoma" w:hAnsi="Tahoma" w:cs="Tahoma"/>
          <w:sz w:val="22"/>
          <w:szCs w:val="22"/>
        </w:rPr>
        <w:tab/>
      </w:r>
      <w:r w:rsidR="008253D8" w:rsidRPr="00BC6107">
        <w:rPr>
          <w:rFonts w:ascii="Tahoma" w:hAnsi="Tahoma" w:cs="Tahoma"/>
          <w:sz w:val="22"/>
          <w:szCs w:val="22"/>
        </w:rPr>
        <w:t>Any disclosures made by pupils to staff about online abuse, harassment or exploitation, whether they are the victim or disclosing on behalf of another child, will be handled in line with the Child Protection and Safeguarding Policy.</w:t>
      </w:r>
    </w:p>
    <w:p w14:paraId="1D942D8F" w14:textId="58A48104" w:rsidR="005D4BDE" w:rsidRPr="00BC6107" w:rsidRDefault="005D4BDE" w:rsidP="008253D8">
      <w:pPr>
        <w:ind w:left="720" w:hanging="720"/>
        <w:jc w:val="both"/>
        <w:rPr>
          <w:rFonts w:ascii="Tahoma" w:hAnsi="Tahoma" w:cs="Tahoma"/>
          <w:sz w:val="22"/>
          <w:szCs w:val="22"/>
        </w:rPr>
      </w:pPr>
    </w:p>
    <w:p w14:paraId="260B33C9" w14:textId="54654568" w:rsidR="001714A1" w:rsidRPr="00BC6107" w:rsidRDefault="00206B67" w:rsidP="001714A1">
      <w:pPr>
        <w:ind w:left="720" w:hanging="720"/>
        <w:jc w:val="both"/>
        <w:rPr>
          <w:rFonts w:ascii="Tahoma" w:hAnsi="Tahoma" w:cs="Tahoma"/>
          <w:sz w:val="22"/>
          <w:szCs w:val="22"/>
        </w:rPr>
      </w:pPr>
      <w:r w:rsidRPr="00BC6107">
        <w:rPr>
          <w:rFonts w:ascii="Tahoma" w:hAnsi="Tahoma" w:cs="Tahoma"/>
          <w:sz w:val="22"/>
          <w:szCs w:val="22"/>
        </w:rPr>
        <w:t>9</w:t>
      </w:r>
      <w:r w:rsidR="00CD5DB3" w:rsidRPr="00BC6107">
        <w:rPr>
          <w:rFonts w:ascii="Tahoma" w:hAnsi="Tahoma" w:cs="Tahoma"/>
          <w:sz w:val="22"/>
          <w:szCs w:val="22"/>
        </w:rPr>
        <w:t>.2</w:t>
      </w:r>
      <w:r w:rsidR="00CD5DB3" w:rsidRPr="00BC6107">
        <w:rPr>
          <w:rFonts w:ascii="Tahoma" w:hAnsi="Tahoma" w:cs="Tahoma"/>
          <w:sz w:val="22"/>
          <w:szCs w:val="22"/>
        </w:rPr>
        <w:tab/>
      </w:r>
      <w:r w:rsidR="001714A1" w:rsidRPr="00BC6107">
        <w:rPr>
          <w:rFonts w:ascii="Tahoma" w:hAnsi="Tahoma" w:cs="Tahoma"/>
          <w:sz w:val="22"/>
          <w:szCs w:val="22"/>
        </w:rPr>
        <w:t xml:space="preserve">Concerns regarding a staff member’s online behaviour will be reported to the Headteacher/CEO, who will decide on the best course of action in line with the relevant Trust policies, e.g. the Staff Code of Conduct, Allegations of Abuse Against Staff Policy, and Disciplinary Policy and Procedures. If the concern is about the Headteacher, it will be reported to the </w:t>
      </w:r>
      <w:r w:rsidR="00DA5038" w:rsidRPr="00BC6107">
        <w:rPr>
          <w:rFonts w:ascii="Tahoma" w:hAnsi="Tahoma" w:cs="Tahoma"/>
          <w:sz w:val="22"/>
          <w:szCs w:val="22"/>
        </w:rPr>
        <w:t>C</w:t>
      </w:r>
      <w:r w:rsidR="001714A1" w:rsidRPr="00BC6107">
        <w:rPr>
          <w:rFonts w:ascii="Tahoma" w:hAnsi="Tahoma" w:cs="Tahoma"/>
          <w:sz w:val="22"/>
          <w:szCs w:val="22"/>
        </w:rPr>
        <w:t xml:space="preserve">hair of </w:t>
      </w:r>
      <w:r w:rsidR="00DA5038" w:rsidRPr="00BC6107">
        <w:rPr>
          <w:rFonts w:ascii="Tahoma" w:hAnsi="Tahoma" w:cs="Tahoma"/>
          <w:sz w:val="22"/>
          <w:szCs w:val="22"/>
        </w:rPr>
        <w:t>Local G</w:t>
      </w:r>
      <w:r w:rsidR="001714A1" w:rsidRPr="00BC6107">
        <w:rPr>
          <w:rFonts w:ascii="Tahoma" w:hAnsi="Tahoma" w:cs="Tahoma"/>
          <w:sz w:val="22"/>
          <w:szCs w:val="22"/>
        </w:rPr>
        <w:t>overnors and the CEO.</w:t>
      </w:r>
    </w:p>
    <w:p w14:paraId="45A410A5" w14:textId="421F5FF6" w:rsidR="001714A1" w:rsidRPr="00BC6107" w:rsidRDefault="001714A1" w:rsidP="001714A1">
      <w:pPr>
        <w:ind w:left="720" w:hanging="720"/>
        <w:jc w:val="both"/>
        <w:rPr>
          <w:rFonts w:ascii="Tahoma" w:hAnsi="Tahoma" w:cs="Tahoma"/>
          <w:sz w:val="22"/>
          <w:szCs w:val="22"/>
        </w:rPr>
      </w:pPr>
    </w:p>
    <w:p w14:paraId="72EFB392" w14:textId="2885BCDE" w:rsidR="001331DC" w:rsidRPr="00BC6107" w:rsidRDefault="00206B67" w:rsidP="001331DC">
      <w:pPr>
        <w:ind w:left="720" w:hanging="720"/>
        <w:jc w:val="both"/>
        <w:rPr>
          <w:rFonts w:ascii="Tahoma" w:hAnsi="Tahoma" w:cs="Tahoma"/>
          <w:sz w:val="22"/>
          <w:szCs w:val="22"/>
        </w:rPr>
      </w:pPr>
      <w:r w:rsidRPr="00BC6107">
        <w:rPr>
          <w:rFonts w:ascii="Tahoma" w:hAnsi="Tahoma" w:cs="Tahoma"/>
          <w:sz w:val="22"/>
          <w:szCs w:val="22"/>
        </w:rPr>
        <w:t>9</w:t>
      </w:r>
      <w:r w:rsidR="001714A1" w:rsidRPr="00BC6107">
        <w:rPr>
          <w:rFonts w:ascii="Tahoma" w:hAnsi="Tahoma" w:cs="Tahoma"/>
          <w:sz w:val="22"/>
          <w:szCs w:val="22"/>
        </w:rPr>
        <w:t>.3</w:t>
      </w:r>
      <w:r w:rsidR="001714A1" w:rsidRPr="00BC6107">
        <w:rPr>
          <w:rFonts w:ascii="Tahoma" w:hAnsi="Tahoma" w:cs="Tahoma"/>
          <w:sz w:val="22"/>
          <w:szCs w:val="22"/>
        </w:rPr>
        <w:tab/>
      </w:r>
      <w:r w:rsidR="001331DC" w:rsidRPr="00BC6107">
        <w:rPr>
          <w:rFonts w:ascii="Tahoma" w:hAnsi="Tahoma" w:cs="Tahoma"/>
          <w:sz w:val="22"/>
          <w:szCs w:val="22"/>
        </w:rPr>
        <w:t>Concerns regarding a pupil’s online behaviour will be reported to the DSL, who will investigate any concerns with relevant staff members, e.g. the Headteacher and ICT technicians, and manage concerns in accordance with relevant policies depending on their nature, e.g. the Behavioural Policy and Child Protection and Safeguarding Policy.</w:t>
      </w:r>
    </w:p>
    <w:p w14:paraId="0D65ACC5" w14:textId="10A1A6F5" w:rsidR="001331DC" w:rsidRPr="00BC6107" w:rsidRDefault="001331DC" w:rsidP="001331DC">
      <w:pPr>
        <w:ind w:left="720" w:hanging="720"/>
        <w:jc w:val="both"/>
        <w:rPr>
          <w:rFonts w:ascii="Tahoma" w:hAnsi="Tahoma" w:cs="Tahoma"/>
          <w:sz w:val="22"/>
          <w:szCs w:val="22"/>
        </w:rPr>
      </w:pPr>
    </w:p>
    <w:p w14:paraId="581E9ED7" w14:textId="1D090D47" w:rsidR="00255218" w:rsidRPr="00BC6107" w:rsidRDefault="00206B67" w:rsidP="00255218">
      <w:pPr>
        <w:ind w:left="720" w:hanging="720"/>
        <w:jc w:val="both"/>
        <w:rPr>
          <w:rFonts w:ascii="Tahoma" w:hAnsi="Tahoma" w:cs="Tahoma"/>
          <w:sz w:val="22"/>
          <w:szCs w:val="22"/>
        </w:rPr>
      </w:pPr>
      <w:r w:rsidRPr="00BC6107">
        <w:rPr>
          <w:rFonts w:ascii="Tahoma" w:hAnsi="Tahoma" w:cs="Tahoma"/>
          <w:sz w:val="22"/>
          <w:szCs w:val="22"/>
        </w:rPr>
        <w:t>9</w:t>
      </w:r>
      <w:r w:rsidR="001331DC" w:rsidRPr="00BC6107">
        <w:rPr>
          <w:rFonts w:ascii="Tahoma" w:hAnsi="Tahoma" w:cs="Tahoma"/>
          <w:sz w:val="22"/>
          <w:szCs w:val="22"/>
        </w:rPr>
        <w:t>.4</w:t>
      </w:r>
      <w:r w:rsidR="001331DC" w:rsidRPr="00BC6107">
        <w:rPr>
          <w:rFonts w:ascii="Tahoma" w:hAnsi="Tahoma" w:cs="Tahoma"/>
          <w:sz w:val="22"/>
          <w:szCs w:val="22"/>
        </w:rPr>
        <w:tab/>
      </w:r>
      <w:r w:rsidR="00255218" w:rsidRPr="00BC6107">
        <w:rPr>
          <w:rFonts w:ascii="Tahoma" w:hAnsi="Tahoma" w:cs="Tahoma"/>
          <w:sz w:val="22"/>
          <w:szCs w:val="22"/>
        </w:rPr>
        <w:t>Where there is a concern that illegal activity has taken place, the Headteacher will contact the police. The Trust will avoid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7F4F3069" w14:textId="5C0FE3C0" w:rsidR="00632C74" w:rsidRPr="00BC6107" w:rsidRDefault="00632C74" w:rsidP="00255218">
      <w:pPr>
        <w:ind w:left="720" w:hanging="720"/>
        <w:jc w:val="both"/>
        <w:rPr>
          <w:rFonts w:ascii="Tahoma" w:hAnsi="Tahoma" w:cs="Tahoma"/>
          <w:sz w:val="22"/>
          <w:szCs w:val="22"/>
        </w:rPr>
      </w:pPr>
    </w:p>
    <w:p w14:paraId="68A111A5" w14:textId="4B660DB1" w:rsidR="00632C74" w:rsidRPr="00BC6107" w:rsidRDefault="00632C74" w:rsidP="00255218">
      <w:pPr>
        <w:ind w:left="720" w:hanging="720"/>
        <w:jc w:val="both"/>
        <w:rPr>
          <w:rFonts w:ascii="Tahoma" w:hAnsi="Tahoma" w:cs="Tahoma"/>
          <w:sz w:val="22"/>
          <w:szCs w:val="22"/>
        </w:rPr>
      </w:pPr>
      <w:r w:rsidRPr="00BC6107">
        <w:rPr>
          <w:rFonts w:ascii="Tahoma" w:hAnsi="Tahoma" w:cs="Tahoma"/>
          <w:sz w:val="22"/>
          <w:szCs w:val="22"/>
        </w:rPr>
        <w:t>9.5</w:t>
      </w:r>
      <w:r w:rsidRPr="00BC6107">
        <w:rPr>
          <w:rFonts w:ascii="Tahoma" w:hAnsi="Tahoma" w:cs="Tahoma"/>
          <w:sz w:val="22"/>
          <w:szCs w:val="22"/>
        </w:rPr>
        <w:tab/>
      </w:r>
      <w:r w:rsidR="00F51C63" w:rsidRPr="00BC6107">
        <w:rPr>
          <w:rFonts w:ascii="Tahoma" w:hAnsi="Tahoma" w:cs="Tahoma"/>
          <w:sz w:val="22"/>
          <w:szCs w:val="22"/>
        </w:rPr>
        <w:t xml:space="preserve">As part of the usual communication with parents, </w:t>
      </w:r>
      <w:r w:rsidR="004214EC" w:rsidRPr="00BC6107">
        <w:rPr>
          <w:rFonts w:ascii="Tahoma" w:hAnsi="Tahoma" w:cs="Tahoma"/>
          <w:sz w:val="22"/>
          <w:szCs w:val="22"/>
        </w:rPr>
        <w:t>the Trust</w:t>
      </w:r>
      <w:r w:rsidR="00A24E71" w:rsidRPr="00BC6107">
        <w:rPr>
          <w:rFonts w:ascii="Tahoma" w:hAnsi="Tahoma" w:cs="Tahoma"/>
          <w:sz w:val="22"/>
          <w:szCs w:val="22"/>
        </w:rPr>
        <w:t xml:space="preserve"> will reinforce the importance of pupils being safe online and </w:t>
      </w:r>
      <w:r w:rsidR="000B621D" w:rsidRPr="00BC6107">
        <w:rPr>
          <w:rFonts w:ascii="Tahoma" w:hAnsi="Tahoma" w:cs="Tahoma"/>
          <w:sz w:val="22"/>
          <w:szCs w:val="22"/>
        </w:rPr>
        <w:t xml:space="preserve">inform parents what systems </w:t>
      </w:r>
      <w:r w:rsidR="0021444A" w:rsidRPr="00BC6107">
        <w:rPr>
          <w:rFonts w:ascii="Tahoma" w:hAnsi="Tahoma" w:cs="Tahoma"/>
          <w:sz w:val="22"/>
          <w:szCs w:val="22"/>
        </w:rPr>
        <w:t xml:space="preserve">are </w:t>
      </w:r>
      <w:r w:rsidR="000B621D" w:rsidRPr="00BC6107">
        <w:rPr>
          <w:rFonts w:ascii="Tahoma" w:hAnsi="Tahoma" w:cs="Tahoma"/>
          <w:sz w:val="22"/>
          <w:szCs w:val="22"/>
        </w:rPr>
        <w:t>use</w:t>
      </w:r>
      <w:r w:rsidR="0021444A" w:rsidRPr="00BC6107">
        <w:rPr>
          <w:rFonts w:ascii="Tahoma" w:hAnsi="Tahoma" w:cs="Tahoma"/>
          <w:sz w:val="22"/>
          <w:szCs w:val="22"/>
        </w:rPr>
        <w:t>d to</w:t>
      </w:r>
      <w:r w:rsidR="000B621D" w:rsidRPr="00BC6107">
        <w:rPr>
          <w:rFonts w:ascii="Tahoma" w:hAnsi="Tahoma" w:cs="Tahoma"/>
          <w:sz w:val="22"/>
          <w:szCs w:val="22"/>
        </w:rPr>
        <w:t xml:space="preserve"> filter and monitor online use. </w:t>
      </w:r>
      <w:r w:rsidR="0021444A" w:rsidRPr="00BC6107">
        <w:rPr>
          <w:rFonts w:ascii="Tahoma" w:hAnsi="Tahoma" w:cs="Tahoma"/>
          <w:sz w:val="22"/>
          <w:szCs w:val="22"/>
        </w:rPr>
        <w:t xml:space="preserve">Individual </w:t>
      </w:r>
      <w:r w:rsidR="00DF625A" w:rsidRPr="00BC6107">
        <w:rPr>
          <w:rFonts w:ascii="Tahoma" w:hAnsi="Tahoma" w:cs="Tahoma"/>
          <w:sz w:val="22"/>
          <w:szCs w:val="22"/>
        </w:rPr>
        <w:t xml:space="preserve">schools </w:t>
      </w:r>
      <w:r w:rsidR="00C66840" w:rsidRPr="00BC6107">
        <w:rPr>
          <w:rFonts w:ascii="Tahoma" w:hAnsi="Tahoma" w:cs="Tahoma"/>
          <w:sz w:val="22"/>
          <w:szCs w:val="22"/>
        </w:rPr>
        <w:t xml:space="preserve">will also make it clear to parents what their children are being asked to do online for school including what sites they will be asked to access </w:t>
      </w:r>
      <w:r w:rsidR="004214EC" w:rsidRPr="00BC6107">
        <w:rPr>
          <w:rFonts w:ascii="Tahoma" w:hAnsi="Tahoma" w:cs="Tahoma"/>
          <w:sz w:val="22"/>
          <w:szCs w:val="22"/>
        </w:rPr>
        <w:t xml:space="preserve">and who from the </w:t>
      </w:r>
      <w:r w:rsidR="00DF625A" w:rsidRPr="00BC6107">
        <w:rPr>
          <w:rFonts w:ascii="Tahoma" w:hAnsi="Tahoma" w:cs="Tahoma"/>
          <w:sz w:val="22"/>
          <w:szCs w:val="22"/>
        </w:rPr>
        <w:t>school</w:t>
      </w:r>
      <w:r w:rsidR="004214EC" w:rsidRPr="00BC6107">
        <w:rPr>
          <w:rFonts w:ascii="Tahoma" w:hAnsi="Tahoma" w:cs="Tahoma"/>
          <w:sz w:val="22"/>
          <w:szCs w:val="22"/>
        </w:rPr>
        <w:t xml:space="preserve">, if anyone, they will be interacting with online. </w:t>
      </w:r>
    </w:p>
    <w:p w14:paraId="74604408" w14:textId="5F12F87A" w:rsidR="00B9191A" w:rsidRPr="00BC6107" w:rsidRDefault="000B649C" w:rsidP="00255218">
      <w:pPr>
        <w:ind w:left="720" w:hanging="720"/>
        <w:jc w:val="both"/>
        <w:rPr>
          <w:rFonts w:ascii="Tahoma" w:hAnsi="Tahoma" w:cs="Tahoma"/>
          <w:sz w:val="22"/>
          <w:szCs w:val="22"/>
        </w:rPr>
      </w:pPr>
      <w:r>
        <w:rPr>
          <w:rFonts w:ascii="Tahoma" w:hAnsi="Tahoma" w:cs="Tahoma"/>
          <w:sz w:val="22"/>
          <w:szCs w:val="22"/>
        </w:rPr>
        <w:br/>
      </w:r>
      <w:r>
        <w:rPr>
          <w:rFonts w:ascii="Tahoma" w:hAnsi="Tahoma" w:cs="Tahoma"/>
          <w:sz w:val="22"/>
          <w:szCs w:val="22"/>
        </w:rPr>
        <w:br/>
      </w:r>
    </w:p>
    <w:p w14:paraId="39022A01" w14:textId="3D7DEA3A" w:rsidR="00B9191A" w:rsidRPr="00BC6107" w:rsidRDefault="00206B67" w:rsidP="00255218">
      <w:pPr>
        <w:ind w:left="720" w:hanging="720"/>
        <w:jc w:val="both"/>
        <w:rPr>
          <w:rFonts w:ascii="Tahoma" w:hAnsi="Tahoma" w:cs="Tahoma"/>
          <w:b/>
          <w:bCs/>
          <w:sz w:val="22"/>
          <w:szCs w:val="22"/>
        </w:rPr>
      </w:pPr>
      <w:r w:rsidRPr="00BC6107">
        <w:rPr>
          <w:rFonts w:ascii="Tahoma" w:hAnsi="Tahoma" w:cs="Tahoma"/>
          <w:b/>
          <w:bCs/>
          <w:sz w:val="22"/>
          <w:szCs w:val="22"/>
        </w:rPr>
        <w:t>10</w:t>
      </w:r>
      <w:r w:rsidR="00B9191A" w:rsidRPr="00BC6107">
        <w:rPr>
          <w:rFonts w:ascii="Tahoma" w:hAnsi="Tahoma" w:cs="Tahoma"/>
          <w:b/>
          <w:bCs/>
          <w:sz w:val="22"/>
          <w:szCs w:val="22"/>
        </w:rPr>
        <w:t>.</w:t>
      </w:r>
      <w:r w:rsidR="00B9191A" w:rsidRPr="00BC6107">
        <w:rPr>
          <w:rFonts w:ascii="Tahoma" w:hAnsi="Tahoma" w:cs="Tahoma"/>
          <w:b/>
          <w:bCs/>
          <w:sz w:val="22"/>
          <w:szCs w:val="22"/>
        </w:rPr>
        <w:tab/>
        <w:t>Blocked Content</w:t>
      </w:r>
    </w:p>
    <w:p w14:paraId="1014EAC0" w14:textId="0D7E8EA3" w:rsidR="00B9191A" w:rsidRPr="00BC6107" w:rsidRDefault="00B9191A" w:rsidP="00255218">
      <w:pPr>
        <w:ind w:left="720" w:hanging="720"/>
        <w:jc w:val="both"/>
        <w:rPr>
          <w:rFonts w:ascii="Tahoma" w:hAnsi="Tahoma" w:cs="Tahoma"/>
          <w:b/>
          <w:bCs/>
          <w:sz w:val="22"/>
          <w:szCs w:val="22"/>
        </w:rPr>
      </w:pPr>
    </w:p>
    <w:p w14:paraId="56240925" w14:textId="4710106B" w:rsidR="00855416" w:rsidRPr="00BC6107" w:rsidRDefault="00206B67" w:rsidP="00122A3F">
      <w:pPr>
        <w:ind w:left="720" w:hanging="720"/>
        <w:jc w:val="both"/>
        <w:rPr>
          <w:rFonts w:ascii="Tahoma" w:hAnsi="Tahoma" w:cs="Tahoma"/>
          <w:sz w:val="22"/>
          <w:szCs w:val="22"/>
        </w:rPr>
      </w:pPr>
      <w:r w:rsidRPr="00BC6107">
        <w:rPr>
          <w:rFonts w:ascii="Tahoma" w:hAnsi="Tahoma" w:cs="Tahoma"/>
          <w:sz w:val="22"/>
          <w:szCs w:val="22"/>
        </w:rPr>
        <w:t>10</w:t>
      </w:r>
      <w:r w:rsidR="00B9191A" w:rsidRPr="00BC6107">
        <w:rPr>
          <w:rFonts w:ascii="Tahoma" w:hAnsi="Tahoma" w:cs="Tahoma"/>
          <w:sz w:val="22"/>
          <w:szCs w:val="22"/>
        </w:rPr>
        <w:t>.1</w:t>
      </w:r>
      <w:r w:rsidR="00B9191A" w:rsidRPr="00BC6107">
        <w:rPr>
          <w:rFonts w:ascii="Tahoma" w:hAnsi="Tahoma" w:cs="Tahoma"/>
          <w:sz w:val="22"/>
          <w:szCs w:val="22"/>
        </w:rPr>
        <w:tab/>
      </w:r>
      <w:r w:rsidR="00FA10EE" w:rsidRPr="00BC6107">
        <w:rPr>
          <w:rFonts w:ascii="Tahoma" w:hAnsi="Tahoma" w:cs="Tahoma"/>
          <w:sz w:val="22"/>
          <w:szCs w:val="22"/>
        </w:rPr>
        <w:t xml:space="preserve">In accordance with the Trust’s Data and Cyber-security Breach Prevention and Management Plan, the </w:t>
      </w:r>
      <w:r w:rsidR="00BB5BE9" w:rsidRPr="00BC6107">
        <w:rPr>
          <w:rFonts w:ascii="Tahoma" w:hAnsi="Tahoma" w:cs="Tahoma"/>
          <w:sz w:val="22"/>
          <w:szCs w:val="22"/>
        </w:rPr>
        <w:t>Trust</w:t>
      </w:r>
      <w:r w:rsidR="004F5D82" w:rsidRPr="00BC6107">
        <w:rPr>
          <w:rFonts w:ascii="Tahoma" w:hAnsi="Tahoma" w:cs="Tahoma"/>
          <w:sz w:val="22"/>
          <w:szCs w:val="22"/>
        </w:rPr>
        <w:t xml:space="preserve">’s IT Department </w:t>
      </w:r>
      <w:r w:rsidR="00FA10EE" w:rsidRPr="00BC6107">
        <w:rPr>
          <w:rFonts w:ascii="Tahoma" w:hAnsi="Tahoma" w:cs="Tahoma"/>
          <w:sz w:val="22"/>
          <w:szCs w:val="22"/>
        </w:rPr>
        <w:t xml:space="preserve">will install </w:t>
      </w:r>
      <w:r w:rsidR="00F35A22" w:rsidRPr="00BC6107">
        <w:rPr>
          <w:rFonts w:ascii="Tahoma" w:hAnsi="Tahoma" w:cs="Tahoma"/>
          <w:sz w:val="22"/>
          <w:szCs w:val="22"/>
        </w:rPr>
        <w:t xml:space="preserve">filtering systems </w:t>
      </w:r>
      <w:r w:rsidR="00FA10EE" w:rsidRPr="00BC6107">
        <w:rPr>
          <w:rFonts w:ascii="Tahoma" w:hAnsi="Tahoma" w:cs="Tahoma"/>
          <w:sz w:val="22"/>
          <w:szCs w:val="22"/>
        </w:rPr>
        <w:t xml:space="preserve">on the </w:t>
      </w:r>
      <w:r w:rsidR="00DF625A" w:rsidRPr="00BC6107">
        <w:rPr>
          <w:rFonts w:ascii="Tahoma" w:hAnsi="Tahoma" w:cs="Tahoma"/>
          <w:sz w:val="22"/>
          <w:szCs w:val="22"/>
        </w:rPr>
        <w:t xml:space="preserve">school’s </w:t>
      </w:r>
      <w:r w:rsidR="00FA10EE" w:rsidRPr="00BC6107">
        <w:rPr>
          <w:rFonts w:ascii="Tahoma" w:hAnsi="Tahoma" w:cs="Tahoma"/>
          <w:sz w:val="22"/>
          <w:szCs w:val="22"/>
        </w:rPr>
        <w:t xml:space="preserve">network to prevent access to certain websites. </w:t>
      </w:r>
      <w:r w:rsidR="00704722" w:rsidRPr="00BC6107">
        <w:rPr>
          <w:rFonts w:ascii="Tahoma" w:hAnsi="Tahoma" w:cs="Tahoma"/>
          <w:sz w:val="22"/>
          <w:szCs w:val="22"/>
        </w:rPr>
        <w:t>S</w:t>
      </w:r>
      <w:r w:rsidR="00FA10EE" w:rsidRPr="00BC6107">
        <w:rPr>
          <w:rFonts w:ascii="Tahoma" w:hAnsi="Tahoma" w:cs="Tahoma"/>
          <w:sz w:val="22"/>
          <w:szCs w:val="22"/>
        </w:rPr>
        <w:t xml:space="preserve">ocial media websites are not accessible on the </w:t>
      </w:r>
      <w:r w:rsidR="00DF625A" w:rsidRPr="00BC6107">
        <w:rPr>
          <w:rFonts w:ascii="Tahoma" w:hAnsi="Tahoma" w:cs="Tahoma"/>
          <w:sz w:val="22"/>
          <w:szCs w:val="22"/>
        </w:rPr>
        <w:t xml:space="preserve">school’s </w:t>
      </w:r>
      <w:r w:rsidR="00FA10EE" w:rsidRPr="00BC6107">
        <w:rPr>
          <w:rFonts w:ascii="Tahoma" w:hAnsi="Tahoma" w:cs="Tahoma"/>
          <w:sz w:val="22"/>
          <w:szCs w:val="22"/>
        </w:rPr>
        <w:t>network</w:t>
      </w:r>
      <w:r w:rsidR="00704722" w:rsidRPr="00BC6107">
        <w:rPr>
          <w:rFonts w:ascii="Tahoma" w:hAnsi="Tahoma" w:cs="Tahoma"/>
          <w:sz w:val="22"/>
          <w:szCs w:val="22"/>
        </w:rPr>
        <w:t xml:space="preserve"> including but not limite</w:t>
      </w:r>
      <w:r w:rsidR="00122A3F" w:rsidRPr="00BC6107">
        <w:rPr>
          <w:rFonts w:ascii="Tahoma" w:hAnsi="Tahoma" w:cs="Tahoma"/>
          <w:sz w:val="22"/>
          <w:szCs w:val="22"/>
        </w:rPr>
        <w:t xml:space="preserve">d to Facebook, Twitter and Instagram. </w:t>
      </w:r>
    </w:p>
    <w:p w14:paraId="64D61B58" w14:textId="041F8FD5" w:rsidR="00855416" w:rsidRPr="00BC6107" w:rsidRDefault="00855416" w:rsidP="00704722">
      <w:pPr>
        <w:pStyle w:val="ListParagraph"/>
        <w:ind w:left="1800"/>
        <w:jc w:val="both"/>
        <w:rPr>
          <w:rFonts w:ascii="Tahoma" w:hAnsi="Tahoma" w:cs="Tahoma"/>
          <w:sz w:val="22"/>
          <w:szCs w:val="22"/>
        </w:rPr>
      </w:pPr>
    </w:p>
    <w:p w14:paraId="19BF7996" w14:textId="116601AF" w:rsidR="00A12463" w:rsidRPr="00BC6107" w:rsidRDefault="00206B67" w:rsidP="00A12463">
      <w:pPr>
        <w:ind w:left="720" w:hanging="720"/>
        <w:rPr>
          <w:rFonts w:ascii="Tahoma" w:hAnsi="Tahoma" w:cs="Tahoma"/>
          <w:sz w:val="22"/>
          <w:szCs w:val="22"/>
        </w:rPr>
      </w:pPr>
      <w:r w:rsidRPr="00BC6107">
        <w:rPr>
          <w:rFonts w:ascii="Tahoma" w:hAnsi="Tahoma" w:cs="Tahoma"/>
          <w:sz w:val="22"/>
          <w:szCs w:val="22"/>
        </w:rPr>
        <w:t>10</w:t>
      </w:r>
      <w:r w:rsidR="00855416" w:rsidRPr="00BC6107">
        <w:rPr>
          <w:rFonts w:ascii="Tahoma" w:hAnsi="Tahoma" w:cs="Tahoma"/>
          <w:sz w:val="22"/>
          <w:szCs w:val="22"/>
        </w:rPr>
        <w:t>.2</w:t>
      </w:r>
      <w:r w:rsidR="00855416" w:rsidRPr="00BC6107">
        <w:rPr>
          <w:rFonts w:ascii="Tahoma" w:hAnsi="Tahoma" w:cs="Tahoma"/>
          <w:sz w:val="22"/>
          <w:szCs w:val="22"/>
        </w:rPr>
        <w:tab/>
      </w:r>
      <w:r w:rsidR="00A12463" w:rsidRPr="00BC6107">
        <w:rPr>
          <w:rFonts w:ascii="Tahoma" w:hAnsi="Tahoma" w:cs="Tahoma"/>
          <w:sz w:val="22"/>
          <w:szCs w:val="22"/>
        </w:rPr>
        <w:t xml:space="preserve">The </w:t>
      </w:r>
      <w:r w:rsidR="00122A3F" w:rsidRPr="00BC6107">
        <w:rPr>
          <w:rFonts w:ascii="Tahoma" w:hAnsi="Tahoma" w:cs="Tahoma"/>
          <w:sz w:val="22"/>
          <w:szCs w:val="22"/>
        </w:rPr>
        <w:t xml:space="preserve">Trust’s IT Department </w:t>
      </w:r>
      <w:r w:rsidR="00A12463" w:rsidRPr="00BC6107">
        <w:rPr>
          <w:rFonts w:ascii="Tahoma" w:hAnsi="Tahoma" w:cs="Tahoma"/>
          <w:sz w:val="22"/>
          <w:szCs w:val="22"/>
        </w:rPr>
        <w:t xml:space="preserve">retains the right to monitor staff and pupil access to websites when using the </w:t>
      </w:r>
      <w:r w:rsidR="00805023" w:rsidRPr="00BC6107">
        <w:rPr>
          <w:rFonts w:ascii="Tahoma" w:hAnsi="Tahoma" w:cs="Tahoma"/>
          <w:sz w:val="22"/>
          <w:szCs w:val="22"/>
        </w:rPr>
        <w:t>school’s</w:t>
      </w:r>
      <w:r w:rsidR="00DF625A" w:rsidRPr="00BC6107">
        <w:rPr>
          <w:rFonts w:ascii="Tahoma" w:hAnsi="Tahoma" w:cs="Tahoma"/>
          <w:sz w:val="22"/>
          <w:szCs w:val="22"/>
        </w:rPr>
        <w:t xml:space="preserve"> </w:t>
      </w:r>
      <w:r w:rsidR="00A12463" w:rsidRPr="00BC6107">
        <w:rPr>
          <w:rFonts w:ascii="Tahoma" w:hAnsi="Tahoma" w:cs="Tahoma"/>
          <w:sz w:val="22"/>
          <w:szCs w:val="22"/>
        </w:rPr>
        <w:t>network and on</w:t>
      </w:r>
      <w:r w:rsidR="00805023" w:rsidRPr="00BC6107">
        <w:rPr>
          <w:rFonts w:ascii="Tahoma" w:hAnsi="Tahoma" w:cs="Tahoma"/>
          <w:sz w:val="22"/>
          <w:szCs w:val="22"/>
        </w:rPr>
        <w:t xml:space="preserve"> </w:t>
      </w:r>
      <w:r w:rsidR="00DF625A" w:rsidRPr="00BC6107">
        <w:rPr>
          <w:rFonts w:ascii="Tahoma" w:hAnsi="Tahoma" w:cs="Tahoma"/>
          <w:sz w:val="22"/>
          <w:szCs w:val="22"/>
        </w:rPr>
        <w:t>school</w:t>
      </w:r>
      <w:r w:rsidR="00A12463" w:rsidRPr="00BC6107">
        <w:rPr>
          <w:rFonts w:ascii="Tahoma" w:hAnsi="Tahoma" w:cs="Tahoma"/>
          <w:sz w:val="22"/>
          <w:szCs w:val="22"/>
        </w:rPr>
        <w:t>-owned devices.</w:t>
      </w:r>
    </w:p>
    <w:p w14:paraId="21A6134C" w14:textId="7B3F2066" w:rsidR="00A12463" w:rsidRPr="00BC6107" w:rsidRDefault="00A12463" w:rsidP="00A12463">
      <w:pPr>
        <w:ind w:left="720" w:hanging="720"/>
        <w:rPr>
          <w:rFonts w:ascii="Tahoma" w:hAnsi="Tahoma" w:cs="Tahoma"/>
          <w:sz w:val="22"/>
          <w:szCs w:val="22"/>
        </w:rPr>
      </w:pPr>
    </w:p>
    <w:p w14:paraId="14E7A76E" w14:textId="14F78042" w:rsidR="00A77E8F" w:rsidRPr="00BC6107" w:rsidRDefault="00206B67" w:rsidP="00A77E8F">
      <w:pPr>
        <w:ind w:left="720" w:hanging="720"/>
        <w:rPr>
          <w:rFonts w:ascii="Tahoma" w:hAnsi="Tahoma" w:cs="Tahoma"/>
          <w:sz w:val="22"/>
          <w:szCs w:val="22"/>
        </w:rPr>
      </w:pPr>
      <w:r w:rsidRPr="00BC6107">
        <w:rPr>
          <w:rFonts w:ascii="Tahoma" w:hAnsi="Tahoma" w:cs="Tahoma"/>
          <w:sz w:val="22"/>
          <w:szCs w:val="22"/>
        </w:rPr>
        <w:t>10</w:t>
      </w:r>
      <w:r w:rsidR="00A12463" w:rsidRPr="00BC6107">
        <w:rPr>
          <w:rFonts w:ascii="Tahoma" w:hAnsi="Tahoma" w:cs="Tahoma"/>
          <w:sz w:val="22"/>
          <w:szCs w:val="22"/>
        </w:rPr>
        <w:t>.3</w:t>
      </w:r>
      <w:r w:rsidR="00A12463" w:rsidRPr="00BC6107">
        <w:rPr>
          <w:rFonts w:ascii="Tahoma" w:hAnsi="Tahoma" w:cs="Tahoma"/>
          <w:sz w:val="22"/>
          <w:szCs w:val="22"/>
        </w:rPr>
        <w:tab/>
      </w:r>
      <w:r w:rsidR="00A77E8F" w:rsidRPr="00BC6107">
        <w:rPr>
          <w:rFonts w:ascii="Tahoma" w:hAnsi="Tahoma" w:cs="Tahoma"/>
          <w:sz w:val="22"/>
          <w:szCs w:val="22"/>
        </w:rPr>
        <w:t xml:space="preserve">Attempts made to circumvent the network’s firewalls will result in a ban from using </w:t>
      </w:r>
      <w:r w:rsidR="00436A9E" w:rsidRPr="00BC6107">
        <w:rPr>
          <w:rFonts w:ascii="Tahoma" w:hAnsi="Tahoma" w:cs="Tahoma"/>
          <w:sz w:val="22"/>
          <w:szCs w:val="22"/>
        </w:rPr>
        <w:t>Trust</w:t>
      </w:r>
      <w:r w:rsidR="00A77E8F" w:rsidRPr="00BC6107">
        <w:rPr>
          <w:rFonts w:ascii="Tahoma" w:hAnsi="Tahoma" w:cs="Tahoma"/>
          <w:sz w:val="22"/>
          <w:szCs w:val="22"/>
        </w:rPr>
        <w:t xml:space="preserve"> computing equipment, other than with close supervision.</w:t>
      </w:r>
    </w:p>
    <w:p w14:paraId="41B5F782" w14:textId="7CE504AC" w:rsidR="00A77E8F" w:rsidRPr="00BC6107" w:rsidRDefault="00A77E8F" w:rsidP="00A77E8F">
      <w:pPr>
        <w:ind w:left="720" w:hanging="720"/>
        <w:rPr>
          <w:rFonts w:ascii="Tahoma" w:hAnsi="Tahoma" w:cs="Tahoma"/>
          <w:sz w:val="22"/>
          <w:szCs w:val="22"/>
        </w:rPr>
      </w:pPr>
    </w:p>
    <w:p w14:paraId="79B09F93" w14:textId="115B4316" w:rsidR="00436A9E" w:rsidRPr="00BC6107" w:rsidRDefault="00206B67" w:rsidP="00436A9E">
      <w:pPr>
        <w:ind w:left="720" w:hanging="720"/>
        <w:jc w:val="both"/>
        <w:rPr>
          <w:rFonts w:ascii="Tahoma" w:hAnsi="Tahoma" w:cs="Tahoma"/>
          <w:sz w:val="22"/>
          <w:szCs w:val="22"/>
        </w:rPr>
      </w:pPr>
      <w:r w:rsidRPr="00BC6107">
        <w:rPr>
          <w:rFonts w:ascii="Tahoma" w:hAnsi="Tahoma" w:cs="Tahoma"/>
          <w:sz w:val="22"/>
          <w:szCs w:val="22"/>
        </w:rPr>
        <w:t>10</w:t>
      </w:r>
      <w:r w:rsidR="00A77E8F" w:rsidRPr="00BC6107">
        <w:rPr>
          <w:rFonts w:ascii="Tahoma" w:hAnsi="Tahoma" w:cs="Tahoma"/>
          <w:sz w:val="22"/>
          <w:szCs w:val="22"/>
        </w:rPr>
        <w:t>.4</w:t>
      </w:r>
      <w:r w:rsidR="00A77E8F" w:rsidRPr="00BC6107">
        <w:rPr>
          <w:rFonts w:ascii="Tahoma" w:hAnsi="Tahoma" w:cs="Tahoma"/>
          <w:sz w:val="22"/>
          <w:szCs w:val="22"/>
        </w:rPr>
        <w:tab/>
      </w:r>
      <w:r w:rsidR="00436A9E" w:rsidRPr="00BC6107">
        <w:rPr>
          <w:rFonts w:ascii="Tahoma" w:hAnsi="Tahoma" w:cs="Tahoma"/>
          <w:sz w:val="22"/>
          <w:szCs w:val="22"/>
        </w:rPr>
        <w:t xml:space="preserve">Inappropriate content accessed on the Trust’s computers will be reported to </w:t>
      </w:r>
      <w:r w:rsidR="00357E61" w:rsidRPr="00BC6107">
        <w:rPr>
          <w:rFonts w:ascii="Tahoma" w:hAnsi="Tahoma" w:cs="Tahoma"/>
          <w:sz w:val="22"/>
          <w:szCs w:val="22"/>
        </w:rPr>
        <w:t xml:space="preserve">Oakford </w:t>
      </w:r>
      <w:proofErr w:type="gramStart"/>
      <w:r w:rsidR="00357E61" w:rsidRPr="00BC6107">
        <w:rPr>
          <w:rFonts w:ascii="Tahoma" w:hAnsi="Tahoma" w:cs="Tahoma"/>
          <w:sz w:val="22"/>
          <w:szCs w:val="22"/>
        </w:rPr>
        <w:t>Technology</w:t>
      </w:r>
      <w:r w:rsidR="00FE2BE5" w:rsidRPr="00BC6107">
        <w:rPr>
          <w:rFonts w:ascii="Tahoma" w:hAnsi="Tahoma" w:cs="Tahoma"/>
          <w:sz w:val="22"/>
          <w:szCs w:val="22"/>
        </w:rPr>
        <w:t>(</w:t>
      </w:r>
      <w:proofErr w:type="gramEnd"/>
      <w:r w:rsidR="00FE2BE5" w:rsidRPr="00BC6107">
        <w:rPr>
          <w:rFonts w:ascii="Tahoma" w:hAnsi="Tahoma" w:cs="Tahoma"/>
          <w:sz w:val="22"/>
          <w:szCs w:val="22"/>
        </w:rPr>
        <w:t xml:space="preserve">where services are purchased) or </w:t>
      </w:r>
      <w:r w:rsidR="0019357F" w:rsidRPr="00BC6107">
        <w:rPr>
          <w:rFonts w:ascii="Tahoma" w:hAnsi="Tahoma" w:cs="Tahoma"/>
          <w:sz w:val="22"/>
          <w:szCs w:val="22"/>
        </w:rPr>
        <w:t>the</w:t>
      </w:r>
      <w:r w:rsidR="00805023" w:rsidRPr="00BC6107">
        <w:rPr>
          <w:rFonts w:ascii="Tahoma" w:hAnsi="Tahoma" w:cs="Tahoma"/>
          <w:sz w:val="22"/>
          <w:szCs w:val="22"/>
        </w:rPr>
        <w:t xml:space="preserve"> </w:t>
      </w:r>
      <w:r w:rsidR="00DF625A" w:rsidRPr="00BC6107">
        <w:rPr>
          <w:rFonts w:ascii="Tahoma" w:hAnsi="Tahoma" w:cs="Tahoma"/>
          <w:sz w:val="22"/>
          <w:szCs w:val="22"/>
        </w:rPr>
        <w:t xml:space="preserve">School </w:t>
      </w:r>
      <w:r w:rsidR="00FE2BE5" w:rsidRPr="00BC6107">
        <w:rPr>
          <w:rFonts w:ascii="Tahoma" w:hAnsi="Tahoma" w:cs="Tahoma"/>
          <w:sz w:val="22"/>
          <w:szCs w:val="22"/>
        </w:rPr>
        <w:t xml:space="preserve">IT Technician </w:t>
      </w:r>
      <w:r w:rsidR="00436A9E" w:rsidRPr="00BC6107">
        <w:rPr>
          <w:rFonts w:ascii="Tahoma" w:hAnsi="Tahoma" w:cs="Tahoma"/>
          <w:sz w:val="22"/>
          <w:szCs w:val="22"/>
        </w:rPr>
        <w:t xml:space="preserve">so that the site can be blocked. Requests may be made to access blocked content by submitting a </w:t>
      </w:r>
      <w:hyperlink w:anchor="AA" w:history="1">
        <w:r w:rsidR="00436A9E" w:rsidRPr="00BC6107">
          <w:rPr>
            <w:rStyle w:val="Hyperlink"/>
            <w:rFonts w:ascii="Tahoma" w:hAnsi="Tahoma" w:cs="Tahoma"/>
            <w:color w:val="000000" w:themeColor="text1"/>
            <w:sz w:val="22"/>
            <w:szCs w:val="22"/>
          </w:rPr>
          <w:t xml:space="preserve">blocked </w:t>
        </w:r>
        <w:r w:rsidR="00443F8C" w:rsidRPr="00BC6107">
          <w:rPr>
            <w:rStyle w:val="Hyperlink"/>
            <w:rFonts w:ascii="Tahoma" w:hAnsi="Tahoma" w:cs="Tahoma"/>
            <w:color w:val="000000" w:themeColor="text1"/>
            <w:sz w:val="22"/>
            <w:szCs w:val="22"/>
          </w:rPr>
          <w:t>site for review</w:t>
        </w:r>
        <w:r w:rsidR="003B1400" w:rsidRPr="00BC6107">
          <w:rPr>
            <w:rStyle w:val="Hyperlink"/>
            <w:rFonts w:ascii="Tahoma" w:hAnsi="Tahoma" w:cs="Tahoma"/>
            <w:color w:val="000000" w:themeColor="text1"/>
            <w:sz w:val="22"/>
            <w:szCs w:val="22"/>
          </w:rPr>
          <w:t xml:space="preserve"> via a</w:t>
        </w:r>
        <w:r w:rsidR="00443F8C" w:rsidRPr="00BC6107">
          <w:rPr>
            <w:rStyle w:val="Hyperlink"/>
            <w:rFonts w:ascii="Tahoma" w:hAnsi="Tahoma" w:cs="Tahoma"/>
            <w:color w:val="000000" w:themeColor="text1"/>
            <w:sz w:val="22"/>
            <w:szCs w:val="22"/>
          </w:rPr>
          <w:t xml:space="preserve"> form </w:t>
        </w:r>
      </w:hyperlink>
      <w:r w:rsidR="00436A9E" w:rsidRPr="00BC6107">
        <w:rPr>
          <w:rFonts w:ascii="Tahoma" w:hAnsi="Tahoma" w:cs="Tahoma"/>
          <w:sz w:val="22"/>
          <w:szCs w:val="22"/>
        </w:rPr>
        <w:t xml:space="preserve"> </w:t>
      </w:r>
      <w:r w:rsidR="003D482C" w:rsidRPr="00BC6107">
        <w:rPr>
          <w:rFonts w:ascii="Tahoma" w:hAnsi="Tahoma" w:cs="Tahoma"/>
          <w:sz w:val="22"/>
          <w:szCs w:val="22"/>
        </w:rPr>
        <w:t xml:space="preserve">on the block page of the </w:t>
      </w:r>
      <w:r w:rsidR="008075A6" w:rsidRPr="00BC6107">
        <w:rPr>
          <w:rFonts w:ascii="Tahoma" w:hAnsi="Tahoma" w:cs="Tahoma"/>
          <w:sz w:val="22"/>
          <w:szCs w:val="22"/>
        </w:rPr>
        <w:t>Trust’s web filter page.</w:t>
      </w:r>
    </w:p>
    <w:p w14:paraId="31A79236" w14:textId="04A0F7F0" w:rsidR="00436A9E" w:rsidRPr="00BC6107" w:rsidRDefault="00436A9E" w:rsidP="00436A9E">
      <w:pPr>
        <w:ind w:left="720" w:hanging="720"/>
        <w:jc w:val="both"/>
        <w:rPr>
          <w:rFonts w:ascii="Tahoma" w:hAnsi="Tahoma" w:cs="Tahoma"/>
          <w:sz w:val="22"/>
          <w:szCs w:val="22"/>
        </w:rPr>
      </w:pPr>
    </w:p>
    <w:p w14:paraId="2E546F41" w14:textId="6D65D764" w:rsidR="00436A9E" w:rsidRPr="00BC6107" w:rsidRDefault="00A56232" w:rsidP="00436A9E">
      <w:pPr>
        <w:ind w:left="720" w:hanging="720"/>
        <w:jc w:val="both"/>
        <w:rPr>
          <w:rFonts w:ascii="Tahoma" w:hAnsi="Tahoma" w:cs="Tahoma"/>
          <w:b/>
          <w:bCs/>
          <w:sz w:val="22"/>
          <w:szCs w:val="22"/>
        </w:rPr>
      </w:pPr>
      <w:r w:rsidRPr="00BC6107">
        <w:rPr>
          <w:rFonts w:ascii="Tahoma" w:hAnsi="Tahoma" w:cs="Tahoma"/>
          <w:b/>
          <w:bCs/>
          <w:sz w:val="22"/>
          <w:szCs w:val="22"/>
        </w:rPr>
        <w:t>1</w:t>
      </w:r>
      <w:r w:rsidR="00206B67" w:rsidRPr="00BC6107">
        <w:rPr>
          <w:rFonts w:ascii="Tahoma" w:hAnsi="Tahoma" w:cs="Tahoma"/>
          <w:b/>
          <w:bCs/>
          <w:sz w:val="22"/>
          <w:szCs w:val="22"/>
        </w:rPr>
        <w:t>1</w:t>
      </w:r>
      <w:r w:rsidRPr="00BC6107">
        <w:rPr>
          <w:rFonts w:ascii="Tahoma" w:hAnsi="Tahoma" w:cs="Tahoma"/>
          <w:b/>
          <w:bCs/>
          <w:sz w:val="22"/>
          <w:szCs w:val="22"/>
        </w:rPr>
        <w:t>.</w:t>
      </w:r>
      <w:r w:rsidRPr="00BC6107">
        <w:rPr>
          <w:rFonts w:ascii="Tahoma" w:hAnsi="Tahoma" w:cs="Tahoma"/>
          <w:b/>
          <w:bCs/>
          <w:sz w:val="22"/>
          <w:szCs w:val="22"/>
        </w:rPr>
        <w:tab/>
        <w:t>Cyberbullying</w:t>
      </w:r>
    </w:p>
    <w:p w14:paraId="501B664F" w14:textId="082D05AA" w:rsidR="00A56232" w:rsidRPr="00BC6107" w:rsidRDefault="00A56232" w:rsidP="00436A9E">
      <w:pPr>
        <w:ind w:left="720" w:hanging="720"/>
        <w:jc w:val="both"/>
        <w:rPr>
          <w:rFonts w:ascii="Tahoma" w:hAnsi="Tahoma" w:cs="Tahoma"/>
          <w:b/>
          <w:bCs/>
          <w:sz w:val="22"/>
          <w:szCs w:val="22"/>
        </w:rPr>
      </w:pPr>
    </w:p>
    <w:p w14:paraId="2F414C42" w14:textId="186D5947" w:rsidR="00C378BA" w:rsidRPr="00BC6107" w:rsidRDefault="00225F9D" w:rsidP="00225F9D">
      <w:pPr>
        <w:ind w:left="720" w:hanging="720"/>
        <w:jc w:val="both"/>
        <w:rPr>
          <w:rFonts w:ascii="Tahoma" w:hAnsi="Tahoma" w:cs="Tahoma"/>
          <w:bCs/>
          <w:color w:val="000000" w:themeColor="text1"/>
          <w:sz w:val="22"/>
          <w:szCs w:val="22"/>
        </w:rPr>
      </w:pPr>
      <w:r w:rsidRPr="00BC6107">
        <w:rPr>
          <w:rFonts w:ascii="Tahoma" w:hAnsi="Tahoma" w:cs="Tahoma"/>
          <w:sz w:val="22"/>
          <w:szCs w:val="22"/>
        </w:rPr>
        <w:t>1</w:t>
      </w:r>
      <w:r w:rsidR="00206B67" w:rsidRPr="00BC6107">
        <w:rPr>
          <w:rFonts w:ascii="Tahoma" w:hAnsi="Tahoma" w:cs="Tahoma"/>
          <w:sz w:val="22"/>
          <w:szCs w:val="22"/>
        </w:rPr>
        <w:t>1</w:t>
      </w:r>
      <w:r w:rsidRPr="00BC6107">
        <w:rPr>
          <w:rFonts w:ascii="Tahoma" w:hAnsi="Tahoma" w:cs="Tahoma"/>
          <w:sz w:val="22"/>
          <w:szCs w:val="22"/>
        </w:rPr>
        <w:t>.1</w:t>
      </w:r>
      <w:r w:rsidRPr="00BC6107">
        <w:rPr>
          <w:rFonts w:ascii="Tahoma" w:hAnsi="Tahoma" w:cs="Tahoma"/>
          <w:sz w:val="22"/>
          <w:szCs w:val="22"/>
        </w:rPr>
        <w:tab/>
      </w:r>
      <w:r w:rsidR="00C378BA" w:rsidRPr="00BC6107">
        <w:rPr>
          <w:rFonts w:ascii="Tahoma" w:hAnsi="Tahoma" w:cs="Tahoma"/>
          <w:sz w:val="22"/>
          <w:szCs w:val="22"/>
        </w:rPr>
        <w:t xml:space="preserve">Cyberbullying incidents are taken seriously at </w:t>
      </w:r>
      <w:r w:rsidR="00C378BA" w:rsidRPr="00BC6107">
        <w:rPr>
          <w:rFonts w:ascii="Tahoma" w:hAnsi="Tahoma" w:cs="Tahoma"/>
          <w:bCs/>
          <w:sz w:val="22"/>
          <w:szCs w:val="22"/>
        </w:rPr>
        <w:t xml:space="preserve">the </w:t>
      </w:r>
      <w:r w:rsidR="00C378BA" w:rsidRPr="00BC6107">
        <w:rPr>
          <w:rFonts w:ascii="Tahoma" w:hAnsi="Tahoma" w:cs="Tahoma"/>
          <w:b/>
          <w:sz w:val="22"/>
          <w:szCs w:val="22"/>
        </w:rPr>
        <w:t>Wessex Multi-Academy Trust</w:t>
      </w:r>
      <w:r w:rsidR="00C378BA" w:rsidRPr="00BC6107">
        <w:rPr>
          <w:rFonts w:ascii="Tahoma" w:hAnsi="Tahoma" w:cs="Tahoma"/>
          <w:sz w:val="22"/>
          <w:szCs w:val="22"/>
        </w:rPr>
        <w:t xml:space="preserve">. Any reports of cyberbullying on social media platforms by pupils will be handled in accordance with the </w:t>
      </w:r>
      <w:r w:rsidR="00C378BA" w:rsidRPr="00BC6107">
        <w:rPr>
          <w:rFonts w:ascii="Tahoma" w:hAnsi="Tahoma" w:cs="Tahoma"/>
          <w:bCs/>
          <w:color w:val="000000" w:themeColor="text1"/>
          <w:sz w:val="22"/>
          <w:szCs w:val="22"/>
        </w:rPr>
        <w:t>Anti-bullying Policy.</w:t>
      </w:r>
    </w:p>
    <w:p w14:paraId="56872589" w14:textId="19B7E9FD" w:rsidR="002C7832" w:rsidRPr="00BC6107" w:rsidRDefault="002C7832" w:rsidP="00C378BA">
      <w:pPr>
        <w:ind w:left="720"/>
        <w:jc w:val="both"/>
        <w:rPr>
          <w:rFonts w:ascii="Tahoma" w:hAnsi="Tahoma" w:cs="Tahoma"/>
          <w:bCs/>
          <w:color w:val="000000" w:themeColor="text1"/>
          <w:sz w:val="22"/>
          <w:szCs w:val="22"/>
        </w:rPr>
      </w:pPr>
    </w:p>
    <w:p w14:paraId="51DB233F" w14:textId="740AF902" w:rsidR="002C7832" w:rsidRPr="00BC6107" w:rsidRDefault="00225F9D" w:rsidP="00225F9D">
      <w:pPr>
        <w:ind w:left="720" w:hanging="720"/>
        <w:jc w:val="both"/>
        <w:rPr>
          <w:rFonts w:ascii="Tahoma" w:hAnsi="Tahoma" w:cs="Tahoma"/>
          <w:sz w:val="22"/>
          <w:szCs w:val="22"/>
        </w:rPr>
      </w:pPr>
      <w:r w:rsidRPr="00BC6107">
        <w:rPr>
          <w:rFonts w:ascii="Tahoma" w:hAnsi="Tahoma" w:cs="Tahoma"/>
          <w:sz w:val="22"/>
          <w:szCs w:val="22"/>
        </w:rPr>
        <w:t>1</w:t>
      </w:r>
      <w:r w:rsidR="00206B67" w:rsidRPr="00BC6107">
        <w:rPr>
          <w:rFonts w:ascii="Tahoma" w:hAnsi="Tahoma" w:cs="Tahoma"/>
          <w:sz w:val="22"/>
          <w:szCs w:val="22"/>
        </w:rPr>
        <w:t>1</w:t>
      </w:r>
      <w:r w:rsidRPr="00BC6107">
        <w:rPr>
          <w:rFonts w:ascii="Tahoma" w:hAnsi="Tahoma" w:cs="Tahoma"/>
          <w:sz w:val="22"/>
          <w:szCs w:val="22"/>
        </w:rPr>
        <w:t>.2</w:t>
      </w:r>
      <w:r w:rsidRPr="00BC6107">
        <w:rPr>
          <w:rFonts w:ascii="Tahoma" w:hAnsi="Tahoma" w:cs="Tahoma"/>
          <w:sz w:val="22"/>
          <w:szCs w:val="22"/>
        </w:rPr>
        <w:tab/>
      </w:r>
      <w:r w:rsidR="002C7832" w:rsidRPr="00BC6107">
        <w:rPr>
          <w:rFonts w:ascii="Tahoma" w:hAnsi="Tahoma" w:cs="Tahoma"/>
          <w:sz w:val="22"/>
          <w:szCs w:val="22"/>
        </w:rPr>
        <w:t xml:space="preserve">Cyberbullying against pupils or staff is not tolerated under any circumstances. Incidents of cyberbullying are dealt with quickly and effectively wherever they occur in line with the Anti-bullying Policy. Allegations of cyberbullying from staff members </w:t>
      </w:r>
      <w:r w:rsidR="00F61F4A" w:rsidRPr="00BC6107">
        <w:rPr>
          <w:rFonts w:ascii="Tahoma" w:hAnsi="Tahoma" w:cs="Tahoma"/>
          <w:color w:val="212121"/>
          <w:sz w:val="22"/>
          <w:szCs w:val="22"/>
          <w:shd w:val="clear" w:color="auto" w:fill="FFFFFF"/>
        </w:rPr>
        <w:t>who feel that they have been harassed or bullied because of material posted or uploaded by a colleague onto a </w:t>
      </w:r>
      <w:r w:rsidR="00F61F4A" w:rsidRPr="00BC6107">
        <w:rPr>
          <w:rStyle w:val="sssh"/>
          <w:rFonts w:ascii="Tahoma" w:hAnsi="Tahoma" w:cs="Tahoma"/>
          <w:color w:val="212121"/>
          <w:sz w:val="22"/>
          <w:szCs w:val="22"/>
          <w:bdr w:val="none" w:sz="0" w:space="0" w:color="auto" w:frame="1"/>
          <w:shd w:val="clear" w:color="auto" w:fill="FFFFFF"/>
        </w:rPr>
        <w:t>social</w:t>
      </w:r>
      <w:r w:rsidR="00F61F4A" w:rsidRPr="00BC6107">
        <w:rPr>
          <w:rFonts w:ascii="Tahoma" w:hAnsi="Tahoma" w:cs="Tahoma"/>
          <w:color w:val="212121"/>
          <w:sz w:val="22"/>
          <w:szCs w:val="22"/>
          <w:shd w:val="clear" w:color="auto" w:fill="FFFFFF"/>
        </w:rPr>
        <w:t> </w:t>
      </w:r>
      <w:r w:rsidR="00F61F4A" w:rsidRPr="00BC6107">
        <w:rPr>
          <w:rStyle w:val="sssh"/>
          <w:rFonts w:ascii="Tahoma" w:hAnsi="Tahoma" w:cs="Tahoma"/>
          <w:color w:val="212121"/>
          <w:sz w:val="22"/>
          <w:szCs w:val="22"/>
          <w:bdr w:val="none" w:sz="0" w:space="0" w:color="auto" w:frame="1"/>
          <w:shd w:val="clear" w:color="auto" w:fill="FFFFFF"/>
        </w:rPr>
        <w:t>media</w:t>
      </w:r>
      <w:r w:rsidR="00F61F4A" w:rsidRPr="00BC6107">
        <w:rPr>
          <w:rFonts w:ascii="Tahoma" w:hAnsi="Tahoma" w:cs="Tahoma"/>
          <w:color w:val="212121"/>
          <w:sz w:val="22"/>
          <w:szCs w:val="22"/>
          <w:shd w:val="clear" w:color="auto" w:fill="FFFFFF"/>
        </w:rPr>
        <w:t xml:space="preserve"> platform </w:t>
      </w:r>
      <w:r w:rsidR="00F61F4A" w:rsidRPr="00BC6107">
        <w:rPr>
          <w:rFonts w:ascii="Tahoma" w:hAnsi="Tahoma" w:cs="Tahoma"/>
          <w:sz w:val="22"/>
          <w:szCs w:val="22"/>
        </w:rPr>
        <w:t>w</w:t>
      </w:r>
      <w:r w:rsidR="002C7832" w:rsidRPr="00BC6107">
        <w:rPr>
          <w:rFonts w:ascii="Tahoma" w:hAnsi="Tahoma" w:cs="Tahoma"/>
          <w:sz w:val="22"/>
          <w:szCs w:val="22"/>
        </w:rPr>
        <w:t>ill be handled in accordance with the Allegations of Abuse Against Staff Policy.</w:t>
      </w:r>
    </w:p>
    <w:p w14:paraId="5D42CFC1" w14:textId="78BC511A" w:rsidR="00225F9D" w:rsidRPr="00BC6107" w:rsidRDefault="00225F9D" w:rsidP="00225F9D">
      <w:pPr>
        <w:jc w:val="both"/>
        <w:rPr>
          <w:rFonts w:ascii="Tahoma" w:hAnsi="Tahoma" w:cs="Tahoma"/>
          <w:sz w:val="22"/>
          <w:szCs w:val="22"/>
        </w:rPr>
      </w:pPr>
    </w:p>
    <w:p w14:paraId="6B804635" w14:textId="085D4B88" w:rsidR="00225F9D" w:rsidRPr="00BC6107" w:rsidRDefault="00225F9D" w:rsidP="00225F9D">
      <w:pPr>
        <w:jc w:val="both"/>
        <w:rPr>
          <w:rFonts w:ascii="Tahoma" w:hAnsi="Tahoma" w:cs="Tahoma"/>
          <w:b/>
          <w:bCs/>
          <w:sz w:val="22"/>
          <w:szCs w:val="22"/>
        </w:rPr>
      </w:pPr>
      <w:r w:rsidRPr="00BC6107">
        <w:rPr>
          <w:rFonts w:ascii="Tahoma" w:hAnsi="Tahoma" w:cs="Tahoma"/>
          <w:b/>
          <w:bCs/>
          <w:sz w:val="22"/>
          <w:szCs w:val="22"/>
        </w:rPr>
        <w:t>1</w:t>
      </w:r>
      <w:r w:rsidR="00206B67" w:rsidRPr="00BC6107">
        <w:rPr>
          <w:rFonts w:ascii="Tahoma" w:hAnsi="Tahoma" w:cs="Tahoma"/>
          <w:b/>
          <w:bCs/>
          <w:sz w:val="22"/>
          <w:szCs w:val="22"/>
        </w:rPr>
        <w:t>2</w:t>
      </w:r>
      <w:r w:rsidRPr="00BC6107">
        <w:rPr>
          <w:rFonts w:ascii="Tahoma" w:hAnsi="Tahoma" w:cs="Tahoma"/>
          <w:b/>
          <w:bCs/>
          <w:sz w:val="22"/>
          <w:szCs w:val="22"/>
        </w:rPr>
        <w:t>.</w:t>
      </w:r>
      <w:r w:rsidRPr="00BC6107">
        <w:rPr>
          <w:rFonts w:ascii="Tahoma" w:hAnsi="Tahoma" w:cs="Tahoma"/>
          <w:b/>
          <w:bCs/>
          <w:sz w:val="22"/>
          <w:szCs w:val="22"/>
        </w:rPr>
        <w:tab/>
        <w:t>Training</w:t>
      </w:r>
    </w:p>
    <w:p w14:paraId="696FBD7C" w14:textId="7EC531F5" w:rsidR="00225F9D" w:rsidRPr="00BC6107" w:rsidRDefault="00225F9D" w:rsidP="00225F9D">
      <w:pPr>
        <w:jc w:val="both"/>
        <w:rPr>
          <w:rFonts w:ascii="Tahoma" w:hAnsi="Tahoma" w:cs="Tahoma"/>
          <w:b/>
          <w:bCs/>
          <w:sz w:val="22"/>
          <w:szCs w:val="22"/>
        </w:rPr>
      </w:pPr>
    </w:p>
    <w:p w14:paraId="4AD1F233" w14:textId="29705667" w:rsidR="00BA6DC5" w:rsidRPr="00BC6107" w:rsidRDefault="00225F9D" w:rsidP="00BA6DC5">
      <w:pPr>
        <w:ind w:left="720" w:hanging="720"/>
        <w:jc w:val="both"/>
        <w:rPr>
          <w:rFonts w:ascii="Tahoma" w:hAnsi="Tahoma" w:cs="Tahoma"/>
          <w:sz w:val="22"/>
          <w:szCs w:val="22"/>
        </w:rPr>
      </w:pPr>
      <w:r w:rsidRPr="00BC6107">
        <w:rPr>
          <w:rFonts w:ascii="Tahoma" w:hAnsi="Tahoma" w:cs="Tahoma"/>
          <w:sz w:val="22"/>
          <w:szCs w:val="22"/>
        </w:rPr>
        <w:t>1</w:t>
      </w:r>
      <w:r w:rsidR="00206B67" w:rsidRPr="00BC6107">
        <w:rPr>
          <w:rFonts w:ascii="Tahoma" w:hAnsi="Tahoma" w:cs="Tahoma"/>
          <w:sz w:val="22"/>
          <w:szCs w:val="22"/>
        </w:rPr>
        <w:t>2</w:t>
      </w:r>
      <w:r w:rsidRPr="00BC6107">
        <w:rPr>
          <w:rFonts w:ascii="Tahoma" w:hAnsi="Tahoma" w:cs="Tahoma"/>
          <w:sz w:val="22"/>
          <w:szCs w:val="22"/>
        </w:rPr>
        <w:t>.1</w:t>
      </w:r>
      <w:r w:rsidRPr="00BC6107">
        <w:rPr>
          <w:rFonts w:ascii="Tahoma" w:hAnsi="Tahoma" w:cs="Tahoma"/>
          <w:sz w:val="22"/>
          <w:szCs w:val="22"/>
        </w:rPr>
        <w:tab/>
      </w:r>
      <w:r w:rsidR="00BA6DC5" w:rsidRPr="00BC6107">
        <w:rPr>
          <w:rFonts w:ascii="Tahoma" w:hAnsi="Tahoma" w:cs="Tahoma"/>
          <w:sz w:val="22"/>
          <w:szCs w:val="22"/>
        </w:rPr>
        <w:t xml:space="preserve">The Trust recognises that early intervention can protect pupils who may be at risk of cyberbullying or negative social media behaviour. As such, teachers will receive training in identifying potentially at-risk pupils. </w:t>
      </w:r>
      <w:r w:rsidR="00813081" w:rsidRPr="00BC6107">
        <w:rPr>
          <w:rFonts w:ascii="Tahoma" w:hAnsi="Tahoma" w:cs="Tahoma"/>
          <w:sz w:val="22"/>
          <w:szCs w:val="22"/>
        </w:rPr>
        <w:t>S</w:t>
      </w:r>
      <w:r w:rsidR="00BA6DC5" w:rsidRPr="00BC6107">
        <w:rPr>
          <w:rFonts w:ascii="Tahoma" w:hAnsi="Tahoma" w:cs="Tahoma"/>
          <w:sz w:val="22"/>
          <w:szCs w:val="22"/>
        </w:rPr>
        <w:t>taff will receive training on social media as part of their new starter induction. Teachers and support staff will receive ongoing training as part of their development.</w:t>
      </w:r>
    </w:p>
    <w:p w14:paraId="058C27D4" w14:textId="6CE0AC7B" w:rsidR="00BA6DC5" w:rsidRPr="00BC6107" w:rsidRDefault="00BA6DC5" w:rsidP="00BA6DC5">
      <w:pPr>
        <w:ind w:left="720" w:hanging="720"/>
        <w:jc w:val="both"/>
        <w:rPr>
          <w:rFonts w:ascii="Tahoma" w:hAnsi="Tahoma" w:cs="Tahoma"/>
          <w:sz w:val="22"/>
          <w:szCs w:val="22"/>
        </w:rPr>
      </w:pPr>
    </w:p>
    <w:p w14:paraId="2D80559F" w14:textId="1A0173EC" w:rsidR="0043734D" w:rsidRPr="00BC6107" w:rsidRDefault="00BA6DC5" w:rsidP="0043734D">
      <w:pPr>
        <w:ind w:left="720" w:hanging="720"/>
        <w:jc w:val="both"/>
        <w:rPr>
          <w:rFonts w:ascii="Tahoma" w:hAnsi="Tahoma" w:cs="Tahoma"/>
          <w:color w:val="000000" w:themeColor="text1"/>
          <w:sz w:val="22"/>
          <w:szCs w:val="22"/>
        </w:rPr>
      </w:pPr>
      <w:r w:rsidRPr="00BC6107">
        <w:rPr>
          <w:rFonts w:ascii="Tahoma" w:hAnsi="Tahoma" w:cs="Tahoma"/>
          <w:sz w:val="22"/>
          <w:szCs w:val="22"/>
        </w:rPr>
        <w:t>1</w:t>
      </w:r>
      <w:r w:rsidR="00206B67" w:rsidRPr="00BC6107">
        <w:rPr>
          <w:rFonts w:ascii="Tahoma" w:hAnsi="Tahoma" w:cs="Tahoma"/>
          <w:sz w:val="22"/>
          <w:szCs w:val="22"/>
        </w:rPr>
        <w:t>2</w:t>
      </w:r>
      <w:r w:rsidRPr="00BC6107">
        <w:rPr>
          <w:rFonts w:ascii="Tahoma" w:hAnsi="Tahoma" w:cs="Tahoma"/>
          <w:sz w:val="22"/>
          <w:szCs w:val="22"/>
        </w:rPr>
        <w:t>.2</w:t>
      </w:r>
      <w:r w:rsidRPr="00BC6107">
        <w:rPr>
          <w:rFonts w:ascii="Tahoma" w:hAnsi="Tahoma" w:cs="Tahoma"/>
          <w:sz w:val="22"/>
          <w:szCs w:val="22"/>
        </w:rPr>
        <w:tab/>
      </w:r>
      <w:r w:rsidR="0043734D" w:rsidRPr="00BC6107">
        <w:rPr>
          <w:rFonts w:ascii="Tahoma" w:hAnsi="Tahoma" w:cs="Tahoma"/>
          <w:sz w:val="22"/>
          <w:szCs w:val="22"/>
        </w:rPr>
        <w:t xml:space="preserve">Pupils will be educated about online safety and appropriate social media use on a termly basis through a variety of mediums, including assemblies, PSHE lessons and cross-curricular links. </w:t>
      </w:r>
      <w:r w:rsidR="0043734D" w:rsidRPr="00BC6107">
        <w:rPr>
          <w:rFonts w:ascii="Tahoma" w:hAnsi="Tahoma" w:cs="Tahoma"/>
          <w:color w:val="000000" w:themeColor="text1"/>
          <w:sz w:val="22"/>
          <w:szCs w:val="22"/>
        </w:rPr>
        <w:t>Pupils will be provided with material to reinforce their knowledge.</w:t>
      </w:r>
    </w:p>
    <w:p w14:paraId="4F6D13D2" w14:textId="31D61861" w:rsidR="00AD63C5" w:rsidRPr="00BC6107" w:rsidRDefault="00AD63C5" w:rsidP="00B2506B">
      <w:pPr>
        <w:jc w:val="both"/>
        <w:rPr>
          <w:rFonts w:ascii="Tahoma" w:hAnsi="Tahoma" w:cs="Tahoma"/>
          <w:color w:val="000000" w:themeColor="text1"/>
          <w:sz w:val="22"/>
          <w:szCs w:val="22"/>
        </w:rPr>
      </w:pPr>
    </w:p>
    <w:p w14:paraId="7E465312" w14:textId="6AEDDF49" w:rsidR="00AD63C5" w:rsidRPr="00BC6107" w:rsidRDefault="00AD63C5" w:rsidP="00AD63C5">
      <w:pPr>
        <w:ind w:left="720" w:hanging="720"/>
        <w:jc w:val="both"/>
        <w:rPr>
          <w:rFonts w:ascii="Tahoma" w:hAnsi="Tahoma" w:cs="Tahoma"/>
          <w:color w:val="000000" w:themeColor="text1"/>
          <w:sz w:val="22"/>
          <w:szCs w:val="22"/>
        </w:rPr>
      </w:pPr>
    </w:p>
    <w:p w14:paraId="0B4FBCAF" w14:textId="0B79C5E1" w:rsidR="006C698A" w:rsidRPr="00BC6107" w:rsidRDefault="00AD63C5" w:rsidP="006C698A">
      <w:pPr>
        <w:ind w:left="720" w:hanging="720"/>
        <w:jc w:val="both"/>
        <w:rPr>
          <w:rFonts w:ascii="Tahoma" w:hAnsi="Tahoma" w:cs="Tahoma"/>
          <w:sz w:val="22"/>
          <w:szCs w:val="22"/>
        </w:rPr>
      </w:pPr>
      <w:r w:rsidRPr="00BC6107">
        <w:rPr>
          <w:rFonts w:ascii="Tahoma" w:hAnsi="Tahoma" w:cs="Tahoma"/>
          <w:color w:val="000000" w:themeColor="text1"/>
          <w:sz w:val="22"/>
          <w:szCs w:val="22"/>
        </w:rPr>
        <w:t>1</w:t>
      </w:r>
      <w:r w:rsidR="00206B67" w:rsidRPr="00BC6107">
        <w:rPr>
          <w:rFonts w:ascii="Tahoma" w:hAnsi="Tahoma" w:cs="Tahoma"/>
          <w:color w:val="000000" w:themeColor="text1"/>
          <w:sz w:val="22"/>
          <w:szCs w:val="22"/>
        </w:rPr>
        <w:t>2</w:t>
      </w:r>
      <w:r w:rsidRPr="00BC6107">
        <w:rPr>
          <w:rFonts w:ascii="Tahoma" w:hAnsi="Tahoma" w:cs="Tahoma"/>
          <w:color w:val="000000" w:themeColor="text1"/>
          <w:sz w:val="22"/>
          <w:szCs w:val="22"/>
        </w:rPr>
        <w:t>.</w:t>
      </w:r>
      <w:r w:rsidR="00B2506B" w:rsidRPr="00BC6107">
        <w:rPr>
          <w:rFonts w:ascii="Tahoma" w:hAnsi="Tahoma" w:cs="Tahoma"/>
          <w:color w:val="000000" w:themeColor="text1"/>
          <w:sz w:val="22"/>
          <w:szCs w:val="22"/>
        </w:rPr>
        <w:t>3</w:t>
      </w:r>
      <w:r w:rsidRPr="00BC6107">
        <w:rPr>
          <w:rFonts w:ascii="Tahoma" w:hAnsi="Tahoma" w:cs="Tahoma"/>
          <w:color w:val="000000" w:themeColor="text1"/>
          <w:sz w:val="22"/>
          <w:szCs w:val="22"/>
        </w:rPr>
        <w:tab/>
      </w:r>
      <w:r w:rsidR="006C698A" w:rsidRPr="00BC6107">
        <w:rPr>
          <w:rFonts w:ascii="Tahoma" w:hAnsi="Tahoma" w:cs="Tahoma"/>
          <w:sz w:val="22"/>
          <w:szCs w:val="22"/>
        </w:rPr>
        <w:t>Training for all pupils, staff and parents will be refreshed in light of any significant incidents or changes.</w:t>
      </w:r>
    </w:p>
    <w:p w14:paraId="0C802C28" w14:textId="1AA31307" w:rsidR="006A37FD" w:rsidRPr="00BC6107" w:rsidRDefault="000609FB" w:rsidP="006C698A">
      <w:pPr>
        <w:ind w:left="720" w:hanging="720"/>
        <w:jc w:val="both"/>
        <w:rPr>
          <w:rFonts w:ascii="Tahoma" w:hAnsi="Tahoma" w:cs="Tahoma"/>
          <w:sz w:val="22"/>
          <w:szCs w:val="22"/>
        </w:rPr>
      </w:pPr>
      <w:r>
        <w:rPr>
          <w:rFonts w:ascii="Tahoma" w:hAnsi="Tahoma" w:cs="Tahoma"/>
          <w:sz w:val="22"/>
          <w:szCs w:val="22"/>
        </w:rPr>
        <w:br/>
      </w:r>
    </w:p>
    <w:p w14:paraId="1298C6AA" w14:textId="63FFA4B4" w:rsidR="00FE7F5D" w:rsidRPr="00BC6107" w:rsidRDefault="006A37FD" w:rsidP="006C698A">
      <w:pPr>
        <w:ind w:left="720" w:hanging="720"/>
        <w:jc w:val="both"/>
        <w:rPr>
          <w:rFonts w:ascii="Tahoma" w:hAnsi="Tahoma" w:cs="Tahoma"/>
          <w:b/>
          <w:bCs/>
          <w:sz w:val="22"/>
          <w:szCs w:val="22"/>
        </w:rPr>
      </w:pPr>
      <w:r w:rsidRPr="00BC6107">
        <w:rPr>
          <w:rFonts w:ascii="Tahoma" w:hAnsi="Tahoma" w:cs="Tahoma"/>
          <w:b/>
          <w:bCs/>
          <w:sz w:val="22"/>
          <w:szCs w:val="22"/>
        </w:rPr>
        <w:t>1</w:t>
      </w:r>
      <w:r w:rsidR="00206B67" w:rsidRPr="00BC6107">
        <w:rPr>
          <w:rFonts w:ascii="Tahoma" w:hAnsi="Tahoma" w:cs="Tahoma"/>
          <w:b/>
          <w:bCs/>
          <w:sz w:val="22"/>
          <w:szCs w:val="22"/>
        </w:rPr>
        <w:t>3</w:t>
      </w:r>
      <w:r w:rsidRPr="00BC6107">
        <w:rPr>
          <w:rFonts w:ascii="Tahoma" w:hAnsi="Tahoma" w:cs="Tahoma"/>
          <w:b/>
          <w:bCs/>
          <w:sz w:val="22"/>
          <w:szCs w:val="22"/>
        </w:rPr>
        <w:t>.</w:t>
      </w:r>
      <w:r w:rsidRPr="00BC6107">
        <w:rPr>
          <w:rFonts w:ascii="Tahoma" w:hAnsi="Tahoma" w:cs="Tahoma"/>
          <w:b/>
          <w:bCs/>
          <w:sz w:val="22"/>
          <w:szCs w:val="22"/>
        </w:rPr>
        <w:tab/>
        <w:t xml:space="preserve">Monitoring </w:t>
      </w:r>
    </w:p>
    <w:p w14:paraId="3DB60FBC" w14:textId="77777777" w:rsidR="00FE7F5D" w:rsidRPr="00BC6107" w:rsidRDefault="00FE7F5D" w:rsidP="006C698A">
      <w:pPr>
        <w:ind w:left="720" w:hanging="720"/>
        <w:jc w:val="both"/>
        <w:rPr>
          <w:rFonts w:ascii="Tahoma" w:hAnsi="Tahoma" w:cs="Tahoma"/>
          <w:b/>
          <w:bCs/>
          <w:sz w:val="22"/>
          <w:szCs w:val="22"/>
        </w:rPr>
      </w:pPr>
    </w:p>
    <w:p w14:paraId="3556B30A" w14:textId="75FA6AB3" w:rsidR="00FE7F5D" w:rsidRPr="00BC6107" w:rsidRDefault="00FE7F5D" w:rsidP="006D495A">
      <w:pPr>
        <w:pStyle w:val="NormalWeb"/>
        <w:shd w:val="clear" w:color="auto" w:fill="FFFFFF"/>
        <w:spacing w:before="0" w:beforeAutospacing="0" w:after="0" w:afterAutospacing="0"/>
        <w:ind w:left="720" w:hanging="720"/>
        <w:textAlignment w:val="baseline"/>
        <w:rPr>
          <w:rFonts w:ascii="Tahoma" w:hAnsi="Tahoma" w:cs="Tahoma"/>
          <w:color w:val="212121"/>
          <w:sz w:val="22"/>
          <w:szCs w:val="22"/>
        </w:rPr>
      </w:pPr>
      <w:r w:rsidRPr="004A42DD">
        <w:rPr>
          <w:rFonts w:ascii="Tahoma" w:hAnsi="Tahoma" w:cs="Tahoma"/>
          <w:color w:val="212121"/>
          <w:sz w:val="22"/>
          <w:szCs w:val="22"/>
        </w:rPr>
        <w:t>13.1</w:t>
      </w:r>
      <w:r w:rsidRPr="004A42DD">
        <w:rPr>
          <w:rFonts w:ascii="Tahoma" w:hAnsi="Tahoma" w:cs="Tahoma"/>
          <w:color w:val="212121"/>
          <w:sz w:val="22"/>
          <w:szCs w:val="22"/>
        </w:rPr>
        <w:tab/>
        <w:t xml:space="preserve">The Trusts </w:t>
      </w:r>
      <w:r w:rsidR="007A6E66" w:rsidRPr="004A42DD">
        <w:rPr>
          <w:rFonts w:ascii="Tahoma" w:hAnsi="Tahoma" w:cs="Tahoma"/>
          <w:color w:val="212121"/>
          <w:sz w:val="22"/>
          <w:szCs w:val="22"/>
        </w:rPr>
        <w:t>internet</w:t>
      </w:r>
      <w:r w:rsidR="004A42DD" w:rsidRPr="004A42DD">
        <w:rPr>
          <w:rFonts w:ascii="Tahoma" w:hAnsi="Tahoma" w:cs="Tahoma"/>
          <w:color w:val="212121"/>
          <w:sz w:val="22"/>
          <w:szCs w:val="22"/>
        </w:rPr>
        <w:t xml:space="preserve"> and E-Safety Policy</w:t>
      </w:r>
      <w:r w:rsidRPr="004A42DD">
        <w:rPr>
          <w:rFonts w:ascii="Tahoma" w:hAnsi="Tahoma" w:cs="Tahoma"/>
          <w:color w:val="212121"/>
          <w:sz w:val="22"/>
          <w:szCs w:val="22"/>
        </w:rPr>
        <w:t>, in particular in relation to the Trusts right to monitor, intercept and read communications, applies equally to use of </w:t>
      </w:r>
      <w:r w:rsidRPr="004A42DD">
        <w:rPr>
          <w:rStyle w:val="sssh"/>
          <w:rFonts w:ascii="Tahoma" w:hAnsi="Tahoma" w:cs="Tahoma"/>
          <w:color w:val="212121"/>
          <w:sz w:val="22"/>
          <w:szCs w:val="22"/>
          <w:bdr w:val="none" w:sz="0" w:space="0" w:color="auto" w:frame="1"/>
        </w:rPr>
        <w:t>social</w:t>
      </w:r>
      <w:r w:rsidRPr="004A42DD">
        <w:rPr>
          <w:rFonts w:ascii="Tahoma" w:hAnsi="Tahoma" w:cs="Tahoma"/>
          <w:color w:val="212121"/>
          <w:sz w:val="22"/>
          <w:szCs w:val="22"/>
        </w:rPr>
        <w:t> </w:t>
      </w:r>
      <w:r w:rsidRPr="004A42DD">
        <w:rPr>
          <w:rStyle w:val="sssh"/>
          <w:rFonts w:ascii="Tahoma" w:hAnsi="Tahoma" w:cs="Tahoma"/>
          <w:color w:val="212121"/>
          <w:sz w:val="22"/>
          <w:szCs w:val="22"/>
          <w:bdr w:val="none" w:sz="0" w:space="0" w:color="auto" w:frame="1"/>
        </w:rPr>
        <w:t>media</w:t>
      </w:r>
      <w:r w:rsidRPr="004A42DD">
        <w:rPr>
          <w:rFonts w:ascii="Tahoma" w:hAnsi="Tahoma" w:cs="Tahoma"/>
          <w:color w:val="212121"/>
          <w:sz w:val="22"/>
          <w:szCs w:val="22"/>
        </w:rPr>
        <w:t> platforms via the Trust’s systems or network.</w:t>
      </w:r>
    </w:p>
    <w:p w14:paraId="50D907A0" w14:textId="77777777" w:rsidR="00FE7F5D" w:rsidRPr="00BC6107" w:rsidRDefault="00FE7F5D" w:rsidP="00FE7F5D">
      <w:pPr>
        <w:pStyle w:val="NormalWeb"/>
        <w:shd w:val="clear" w:color="auto" w:fill="FFFFFF"/>
        <w:spacing w:before="0" w:beforeAutospacing="0" w:after="0" w:afterAutospacing="0"/>
        <w:ind w:left="720"/>
        <w:textAlignment w:val="baseline"/>
        <w:rPr>
          <w:rFonts w:ascii="Tahoma" w:hAnsi="Tahoma" w:cs="Tahoma"/>
          <w:color w:val="212121"/>
          <w:sz w:val="22"/>
          <w:szCs w:val="22"/>
        </w:rPr>
      </w:pPr>
    </w:p>
    <w:p w14:paraId="79226841" w14:textId="4FA6881D" w:rsidR="00FE7F5D" w:rsidRPr="00BC6107" w:rsidRDefault="00FE7F5D" w:rsidP="006D495A">
      <w:pPr>
        <w:pStyle w:val="NormalWeb"/>
        <w:shd w:val="clear" w:color="auto" w:fill="FFFFFF"/>
        <w:spacing w:before="0" w:beforeAutospacing="0" w:after="0" w:afterAutospacing="0"/>
        <w:ind w:left="720" w:hanging="720"/>
        <w:textAlignment w:val="baseline"/>
        <w:rPr>
          <w:rFonts w:ascii="Tahoma" w:hAnsi="Tahoma" w:cs="Tahoma"/>
          <w:color w:val="212121"/>
          <w:sz w:val="22"/>
          <w:szCs w:val="22"/>
        </w:rPr>
      </w:pPr>
      <w:r w:rsidRPr="00BC6107">
        <w:rPr>
          <w:rFonts w:ascii="Tahoma" w:hAnsi="Tahoma" w:cs="Tahoma"/>
          <w:color w:val="212121"/>
          <w:sz w:val="22"/>
          <w:szCs w:val="22"/>
        </w:rPr>
        <w:t>13.2</w:t>
      </w:r>
      <w:r w:rsidRPr="00BC6107">
        <w:rPr>
          <w:rFonts w:ascii="Tahoma" w:hAnsi="Tahoma" w:cs="Tahoma"/>
          <w:color w:val="212121"/>
          <w:sz w:val="22"/>
          <w:szCs w:val="22"/>
        </w:rPr>
        <w:tab/>
        <w:t xml:space="preserve">The </w:t>
      </w:r>
      <w:r w:rsidR="00186B68" w:rsidRPr="00BC6107">
        <w:rPr>
          <w:rFonts w:ascii="Tahoma" w:hAnsi="Tahoma" w:cs="Tahoma"/>
          <w:color w:val="212121"/>
          <w:sz w:val="22"/>
          <w:szCs w:val="22"/>
        </w:rPr>
        <w:t>Trust will</w:t>
      </w:r>
      <w:r w:rsidRPr="00BC6107">
        <w:rPr>
          <w:rFonts w:ascii="Tahoma" w:hAnsi="Tahoma" w:cs="Tahoma"/>
          <w:color w:val="212121"/>
          <w:sz w:val="22"/>
          <w:szCs w:val="22"/>
        </w:rPr>
        <w:t xml:space="preserve"> also monitor how the Trust and </w:t>
      </w:r>
      <w:r w:rsidR="00BB44BC" w:rsidRPr="00BC6107">
        <w:rPr>
          <w:rFonts w:ascii="Tahoma" w:hAnsi="Tahoma" w:cs="Tahoma"/>
          <w:color w:val="212121"/>
          <w:sz w:val="22"/>
          <w:szCs w:val="22"/>
        </w:rPr>
        <w:t xml:space="preserve">its </w:t>
      </w:r>
      <w:r w:rsidRPr="00BC6107">
        <w:rPr>
          <w:rFonts w:ascii="Tahoma" w:hAnsi="Tahoma" w:cs="Tahoma"/>
          <w:color w:val="212121"/>
          <w:sz w:val="22"/>
          <w:szCs w:val="22"/>
        </w:rPr>
        <w:t xml:space="preserve">individual </w:t>
      </w:r>
      <w:r w:rsidR="00BB44BC" w:rsidRPr="00BC6107">
        <w:rPr>
          <w:rFonts w:ascii="Tahoma" w:hAnsi="Tahoma" w:cs="Tahoma"/>
          <w:color w:val="212121"/>
          <w:sz w:val="22"/>
          <w:szCs w:val="22"/>
        </w:rPr>
        <w:t>schools</w:t>
      </w:r>
      <w:r w:rsidRPr="00BC6107">
        <w:rPr>
          <w:rFonts w:ascii="Tahoma" w:hAnsi="Tahoma" w:cs="Tahoma"/>
          <w:color w:val="212121"/>
          <w:sz w:val="22"/>
          <w:szCs w:val="22"/>
        </w:rPr>
        <w:t xml:space="preserve"> use </w:t>
      </w:r>
      <w:r w:rsidRPr="00BC6107">
        <w:rPr>
          <w:rStyle w:val="sssh"/>
          <w:rFonts w:ascii="Tahoma" w:hAnsi="Tahoma" w:cs="Tahoma"/>
          <w:color w:val="212121"/>
          <w:sz w:val="22"/>
          <w:szCs w:val="22"/>
          <w:bdr w:val="none" w:sz="0" w:space="0" w:color="auto" w:frame="1"/>
        </w:rPr>
        <w:t>social</w:t>
      </w:r>
      <w:r w:rsidRPr="00BC6107">
        <w:rPr>
          <w:rFonts w:ascii="Tahoma" w:hAnsi="Tahoma" w:cs="Tahoma"/>
          <w:color w:val="212121"/>
          <w:sz w:val="22"/>
          <w:szCs w:val="22"/>
        </w:rPr>
        <w:t> </w:t>
      </w:r>
      <w:r w:rsidRPr="00BC6107">
        <w:rPr>
          <w:rStyle w:val="sssh"/>
          <w:rFonts w:ascii="Tahoma" w:hAnsi="Tahoma" w:cs="Tahoma"/>
          <w:color w:val="212121"/>
          <w:sz w:val="22"/>
          <w:szCs w:val="22"/>
          <w:bdr w:val="none" w:sz="0" w:space="0" w:color="auto" w:frame="1"/>
        </w:rPr>
        <w:t>media</w:t>
      </w:r>
      <w:r w:rsidRPr="00BC6107">
        <w:rPr>
          <w:rFonts w:ascii="Tahoma" w:hAnsi="Tahoma" w:cs="Tahoma"/>
          <w:color w:val="212121"/>
          <w:sz w:val="22"/>
          <w:szCs w:val="22"/>
        </w:rPr>
        <w:t xml:space="preserve"> generally and what is said about us. </w:t>
      </w:r>
      <w:r w:rsidR="00D71B98" w:rsidRPr="00BC6107">
        <w:rPr>
          <w:rFonts w:ascii="Tahoma" w:hAnsi="Tahoma" w:cs="Tahoma"/>
          <w:color w:val="212121"/>
          <w:sz w:val="22"/>
          <w:szCs w:val="22"/>
        </w:rPr>
        <w:t>Oakford Technology</w:t>
      </w:r>
      <w:r w:rsidR="00244AE7" w:rsidRPr="00BC6107">
        <w:rPr>
          <w:rFonts w:ascii="Tahoma" w:hAnsi="Tahoma" w:cs="Tahoma"/>
          <w:color w:val="212121"/>
          <w:sz w:val="22"/>
          <w:szCs w:val="22"/>
        </w:rPr>
        <w:t xml:space="preserve"> </w:t>
      </w:r>
      <w:r w:rsidRPr="00BC6107">
        <w:rPr>
          <w:rFonts w:ascii="Tahoma" w:hAnsi="Tahoma" w:cs="Tahoma"/>
          <w:color w:val="212121"/>
          <w:sz w:val="22"/>
          <w:szCs w:val="22"/>
        </w:rPr>
        <w:t>is responsible for this monitoring.</w:t>
      </w:r>
    </w:p>
    <w:p w14:paraId="27ACA62D" w14:textId="77777777" w:rsidR="00FE7F5D" w:rsidRPr="00BC6107" w:rsidRDefault="00FE7F5D" w:rsidP="006C698A">
      <w:pPr>
        <w:ind w:left="720" w:hanging="720"/>
        <w:jc w:val="both"/>
        <w:rPr>
          <w:rFonts w:ascii="Tahoma" w:hAnsi="Tahoma" w:cs="Tahoma"/>
          <w:b/>
          <w:bCs/>
          <w:sz w:val="22"/>
          <w:szCs w:val="22"/>
        </w:rPr>
      </w:pPr>
    </w:p>
    <w:p w14:paraId="18D3CBC6" w14:textId="1B51E789" w:rsidR="00FE7F5D" w:rsidRPr="00BC6107" w:rsidRDefault="00FE7F5D" w:rsidP="00FE7F5D">
      <w:pPr>
        <w:ind w:left="720" w:hanging="720"/>
        <w:jc w:val="both"/>
        <w:rPr>
          <w:rFonts w:ascii="Tahoma" w:hAnsi="Tahoma" w:cs="Tahoma"/>
          <w:b/>
          <w:bCs/>
          <w:sz w:val="22"/>
          <w:szCs w:val="22"/>
        </w:rPr>
      </w:pPr>
      <w:r w:rsidRPr="00BC6107">
        <w:rPr>
          <w:rFonts w:ascii="Tahoma" w:hAnsi="Tahoma" w:cs="Tahoma"/>
          <w:b/>
          <w:bCs/>
          <w:sz w:val="22"/>
          <w:szCs w:val="22"/>
        </w:rPr>
        <w:t>14.</w:t>
      </w:r>
      <w:r w:rsidRPr="00BC6107">
        <w:rPr>
          <w:rFonts w:ascii="Tahoma" w:hAnsi="Tahoma" w:cs="Tahoma"/>
          <w:b/>
          <w:bCs/>
          <w:sz w:val="22"/>
          <w:szCs w:val="22"/>
        </w:rPr>
        <w:tab/>
        <w:t>Breach of the Policy</w:t>
      </w:r>
    </w:p>
    <w:p w14:paraId="5C79F57B" w14:textId="77777777" w:rsidR="00FE7F5D" w:rsidRPr="00BC6107" w:rsidRDefault="00FE7F5D" w:rsidP="00FE7F5D">
      <w:pPr>
        <w:ind w:left="720" w:hanging="720"/>
        <w:jc w:val="both"/>
        <w:rPr>
          <w:rFonts w:ascii="Tahoma" w:hAnsi="Tahoma" w:cs="Tahoma"/>
          <w:b/>
          <w:bCs/>
          <w:sz w:val="22"/>
          <w:szCs w:val="22"/>
        </w:rPr>
      </w:pPr>
    </w:p>
    <w:p w14:paraId="79B9D2F4" w14:textId="6AEFFB0E" w:rsidR="00FE7F5D" w:rsidRPr="00BC6107" w:rsidRDefault="00FE7F5D" w:rsidP="00FE7F5D">
      <w:pPr>
        <w:ind w:left="720" w:hanging="720"/>
        <w:jc w:val="both"/>
        <w:rPr>
          <w:rFonts w:ascii="Tahoma" w:hAnsi="Tahoma" w:cs="Tahoma"/>
          <w:b/>
          <w:bCs/>
          <w:sz w:val="22"/>
          <w:szCs w:val="22"/>
        </w:rPr>
      </w:pPr>
      <w:r w:rsidRPr="00BC6107">
        <w:rPr>
          <w:rFonts w:ascii="Tahoma" w:hAnsi="Tahoma" w:cs="Tahoma"/>
          <w:color w:val="212121"/>
          <w:sz w:val="22"/>
          <w:szCs w:val="22"/>
          <w:shd w:val="clear" w:color="auto" w:fill="FFFFFF"/>
        </w:rPr>
        <w:t>14.1</w:t>
      </w:r>
      <w:r w:rsidRPr="00BC6107">
        <w:rPr>
          <w:rFonts w:ascii="Tahoma" w:hAnsi="Tahoma" w:cs="Tahoma"/>
          <w:color w:val="212121"/>
          <w:sz w:val="22"/>
          <w:szCs w:val="22"/>
          <w:shd w:val="clear" w:color="auto" w:fill="FFFFFF"/>
        </w:rPr>
        <w:tab/>
        <w:t>The Trust considers this </w:t>
      </w:r>
      <w:r w:rsidRPr="00BC6107">
        <w:rPr>
          <w:rStyle w:val="sssh"/>
          <w:rFonts w:ascii="Tahoma" w:hAnsi="Tahoma" w:cs="Tahoma"/>
          <w:color w:val="212121"/>
          <w:sz w:val="22"/>
          <w:szCs w:val="22"/>
          <w:bdr w:val="none" w:sz="0" w:space="0" w:color="auto" w:frame="1"/>
          <w:shd w:val="clear" w:color="auto" w:fill="FFFFFF"/>
        </w:rPr>
        <w:t>policy</w:t>
      </w:r>
      <w:r w:rsidRPr="00BC6107">
        <w:rPr>
          <w:rFonts w:ascii="Tahoma" w:hAnsi="Tahoma" w:cs="Tahoma"/>
          <w:color w:val="212121"/>
          <w:sz w:val="22"/>
          <w:szCs w:val="22"/>
          <w:shd w:val="clear" w:color="auto" w:fill="FFFFFF"/>
        </w:rPr>
        <w:t> to be extremely important. If any staff are found to be in breach of the </w:t>
      </w:r>
      <w:r w:rsidRPr="00BC6107">
        <w:rPr>
          <w:rStyle w:val="sssh"/>
          <w:rFonts w:ascii="Tahoma" w:hAnsi="Tahoma" w:cs="Tahoma"/>
          <w:color w:val="212121"/>
          <w:sz w:val="22"/>
          <w:szCs w:val="22"/>
          <w:bdr w:val="none" w:sz="0" w:space="0" w:color="auto" w:frame="1"/>
          <w:shd w:val="clear" w:color="auto" w:fill="FFFFFF"/>
        </w:rPr>
        <w:t>policy</w:t>
      </w:r>
      <w:r w:rsidRPr="00BC6107">
        <w:rPr>
          <w:rFonts w:ascii="Tahoma" w:hAnsi="Tahoma" w:cs="Tahoma"/>
          <w:color w:val="212121"/>
          <w:sz w:val="22"/>
          <w:szCs w:val="22"/>
          <w:shd w:val="clear" w:color="auto" w:fill="FFFFFF"/>
        </w:rPr>
        <w:t>, they will be disciplined in accordance with the Trust’s</w:t>
      </w:r>
      <w:r w:rsidR="00BB44BC" w:rsidRPr="00BC6107">
        <w:rPr>
          <w:rFonts w:ascii="Tahoma" w:hAnsi="Tahoma" w:cs="Tahoma"/>
          <w:color w:val="212121"/>
          <w:sz w:val="22"/>
          <w:szCs w:val="22"/>
          <w:shd w:val="clear" w:color="auto" w:fill="FFFFFF"/>
        </w:rPr>
        <w:t xml:space="preserve"> Disciplinary Policy and Procedure</w:t>
      </w:r>
      <w:r w:rsidRPr="00BC6107">
        <w:rPr>
          <w:rFonts w:ascii="Tahoma" w:hAnsi="Tahoma" w:cs="Tahoma"/>
          <w:color w:val="212121"/>
          <w:sz w:val="22"/>
          <w:szCs w:val="22"/>
          <w:shd w:val="clear" w:color="auto" w:fill="FFFFFF"/>
        </w:rPr>
        <w:t>. In certain circumstances, breach of this </w:t>
      </w:r>
      <w:r w:rsidRPr="00BC6107">
        <w:rPr>
          <w:rStyle w:val="sssh"/>
          <w:rFonts w:ascii="Tahoma" w:hAnsi="Tahoma" w:cs="Tahoma"/>
          <w:color w:val="212121"/>
          <w:sz w:val="22"/>
          <w:szCs w:val="22"/>
          <w:bdr w:val="none" w:sz="0" w:space="0" w:color="auto" w:frame="1"/>
          <w:shd w:val="clear" w:color="auto" w:fill="FFFFFF"/>
        </w:rPr>
        <w:t>policy</w:t>
      </w:r>
      <w:r w:rsidRPr="00BC6107">
        <w:rPr>
          <w:rFonts w:ascii="Tahoma" w:hAnsi="Tahoma" w:cs="Tahoma"/>
          <w:color w:val="212121"/>
          <w:sz w:val="22"/>
          <w:szCs w:val="22"/>
          <w:shd w:val="clear" w:color="auto" w:fill="FFFFFF"/>
        </w:rPr>
        <w:t> may be considered gross misconduct, which may lead to immediate termination of employment without notice or payment in lieu of notice. As an alternative, the Trust may withdraw staff access to </w:t>
      </w:r>
      <w:r w:rsidRPr="00BC6107">
        <w:rPr>
          <w:rStyle w:val="sssh"/>
          <w:rFonts w:ascii="Tahoma" w:hAnsi="Tahoma" w:cs="Tahoma"/>
          <w:color w:val="212121"/>
          <w:sz w:val="22"/>
          <w:szCs w:val="22"/>
          <w:bdr w:val="none" w:sz="0" w:space="0" w:color="auto" w:frame="1"/>
          <w:shd w:val="clear" w:color="auto" w:fill="FFFFFF"/>
        </w:rPr>
        <w:t>social</w:t>
      </w:r>
      <w:r w:rsidRPr="00BC6107">
        <w:rPr>
          <w:rFonts w:ascii="Tahoma" w:hAnsi="Tahoma" w:cs="Tahoma"/>
          <w:color w:val="212121"/>
          <w:sz w:val="22"/>
          <w:szCs w:val="22"/>
          <w:shd w:val="clear" w:color="auto" w:fill="FFFFFF"/>
        </w:rPr>
        <w:t> </w:t>
      </w:r>
      <w:r w:rsidRPr="00BC6107">
        <w:rPr>
          <w:rStyle w:val="sssh"/>
          <w:rFonts w:ascii="Tahoma" w:hAnsi="Tahoma" w:cs="Tahoma"/>
          <w:color w:val="212121"/>
          <w:sz w:val="22"/>
          <w:szCs w:val="22"/>
          <w:bdr w:val="none" w:sz="0" w:space="0" w:color="auto" w:frame="1"/>
          <w:shd w:val="clear" w:color="auto" w:fill="FFFFFF"/>
        </w:rPr>
        <w:t>media</w:t>
      </w:r>
      <w:r w:rsidRPr="00BC6107">
        <w:rPr>
          <w:rFonts w:ascii="Tahoma" w:hAnsi="Tahoma" w:cs="Tahoma"/>
          <w:color w:val="212121"/>
          <w:sz w:val="22"/>
          <w:szCs w:val="22"/>
          <w:shd w:val="clear" w:color="auto" w:fill="FFFFFF"/>
        </w:rPr>
        <w:t> platforms via its systems. If any parent/ pupil is in breach of this </w:t>
      </w:r>
      <w:r w:rsidRPr="00BC6107">
        <w:rPr>
          <w:rStyle w:val="sssh"/>
          <w:rFonts w:ascii="Tahoma" w:hAnsi="Tahoma" w:cs="Tahoma"/>
          <w:color w:val="212121"/>
          <w:sz w:val="22"/>
          <w:szCs w:val="22"/>
          <w:bdr w:val="none" w:sz="0" w:space="0" w:color="auto" w:frame="1"/>
          <w:shd w:val="clear" w:color="auto" w:fill="FFFFFF"/>
        </w:rPr>
        <w:t>policy</w:t>
      </w:r>
      <w:r w:rsidRPr="00BC6107">
        <w:rPr>
          <w:rFonts w:ascii="Tahoma" w:hAnsi="Tahoma" w:cs="Tahoma"/>
          <w:color w:val="212121"/>
          <w:sz w:val="22"/>
          <w:szCs w:val="22"/>
          <w:shd w:val="clear" w:color="auto" w:fill="FFFFFF"/>
        </w:rPr>
        <w:t> this may result in suspension of access to the Trust social media platforms.</w:t>
      </w:r>
    </w:p>
    <w:p w14:paraId="36F3D038" w14:textId="77777777" w:rsidR="00FE7F5D" w:rsidRPr="00BC6107" w:rsidRDefault="00FE7F5D" w:rsidP="00FE7F5D">
      <w:pPr>
        <w:ind w:left="720" w:hanging="720"/>
        <w:jc w:val="both"/>
        <w:rPr>
          <w:rFonts w:ascii="Tahoma" w:hAnsi="Tahoma" w:cs="Tahoma"/>
          <w:b/>
          <w:bCs/>
          <w:sz w:val="22"/>
          <w:szCs w:val="22"/>
        </w:rPr>
      </w:pPr>
    </w:p>
    <w:p w14:paraId="687D0DDC" w14:textId="77777777" w:rsidR="00FE7F5D" w:rsidRPr="00BC6107" w:rsidRDefault="00FE7F5D" w:rsidP="00FE7F5D">
      <w:pPr>
        <w:ind w:left="720" w:hanging="720"/>
        <w:jc w:val="both"/>
        <w:rPr>
          <w:rFonts w:ascii="Tahoma" w:hAnsi="Tahoma" w:cs="Tahoma"/>
          <w:b/>
          <w:bCs/>
          <w:sz w:val="22"/>
          <w:szCs w:val="22"/>
        </w:rPr>
      </w:pPr>
    </w:p>
    <w:p w14:paraId="7E733C99" w14:textId="2E1DA379" w:rsidR="006A37FD" w:rsidRPr="00BC6107" w:rsidRDefault="00FE7F5D" w:rsidP="00FE7F5D">
      <w:pPr>
        <w:ind w:left="720" w:hanging="720"/>
        <w:jc w:val="both"/>
        <w:rPr>
          <w:rFonts w:ascii="Tahoma" w:hAnsi="Tahoma" w:cs="Tahoma"/>
          <w:b/>
          <w:bCs/>
          <w:sz w:val="22"/>
          <w:szCs w:val="22"/>
        </w:rPr>
      </w:pPr>
      <w:r w:rsidRPr="00BC6107">
        <w:rPr>
          <w:rFonts w:ascii="Tahoma" w:hAnsi="Tahoma" w:cs="Tahoma"/>
          <w:b/>
          <w:bCs/>
          <w:sz w:val="22"/>
          <w:szCs w:val="22"/>
        </w:rPr>
        <w:t>15.</w:t>
      </w:r>
      <w:r w:rsidRPr="00BC6107">
        <w:rPr>
          <w:rFonts w:ascii="Tahoma" w:hAnsi="Tahoma" w:cs="Tahoma"/>
          <w:b/>
          <w:bCs/>
          <w:sz w:val="22"/>
          <w:szCs w:val="22"/>
        </w:rPr>
        <w:tab/>
      </w:r>
      <w:r w:rsidR="006A37FD" w:rsidRPr="00BC6107">
        <w:rPr>
          <w:rFonts w:ascii="Tahoma" w:hAnsi="Tahoma" w:cs="Tahoma"/>
          <w:b/>
          <w:bCs/>
          <w:sz w:val="22"/>
          <w:szCs w:val="22"/>
        </w:rPr>
        <w:t>Review</w:t>
      </w:r>
    </w:p>
    <w:p w14:paraId="38E5F4C0" w14:textId="68EB465C" w:rsidR="006A37FD" w:rsidRPr="00BC6107" w:rsidRDefault="006A37FD" w:rsidP="006C698A">
      <w:pPr>
        <w:ind w:left="720" w:hanging="720"/>
        <w:jc w:val="both"/>
        <w:rPr>
          <w:rFonts w:ascii="Tahoma" w:hAnsi="Tahoma" w:cs="Tahoma"/>
          <w:b/>
          <w:bCs/>
          <w:sz w:val="22"/>
          <w:szCs w:val="22"/>
        </w:rPr>
      </w:pPr>
    </w:p>
    <w:p w14:paraId="24F724BF" w14:textId="0846F9E8" w:rsidR="006A37FD" w:rsidRPr="00BC6107" w:rsidRDefault="006A37FD" w:rsidP="006C698A">
      <w:pPr>
        <w:ind w:left="720" w:hanging="720"/>
        <w:jc w:val="both"/>
        <w:rPr>
          <w:rFonts w:ascii="Tahoma" w:hAnsi="Tahoma" w:cs="Tahoma"/>
          <w:sz w:val="22"/>
          <w:szCs w:val="22"/>
        </w:rPr>
      </w:pPr>
      <w:r w:rsidRPr="00BC6107">
        <w:rPr>
          <w:rFonts w:ascii="Tahoma" w:hAnsi="Tahoma" w:cs="Tahoma"/>
          <w:b/>
          <w:bCs/>
          <w:sz w:val="22"/>
          <w:szCs w:val="22"/>
        </w:rPr>
        <w:tab/>
      </w:r>
      <w:r w:rsidRPr="00BC6107">
        <w:rPr>
          <w:rFonts w:ascii="Tahoma" w:hAnsi="Tahoma" w:cs="Tahoma"/>
          <w:sz w:val="22"/>
          <w:szCs w:val="22"/>
        </w:rPr>
        <w:t xml:space="preserve">In this first instance, this policy will be reviewed </w:t>
      </w:r>
      <w:r w:rsidR="00BC5473" w:rsidRPr="00BC6107">
        <w:rPr>
          <w:rFonts w:ascii="Tahoma" w:hAnsi="Tahoma" w:cs="Tahoma"/>
          <w:sz w:val="22"/>
          <w:szCs w:val="22"/>
        </w:rPr>
        <w:t>on an annual basis as a new policy document. It will then be subject to a review every three years.</w:t>
      </w:r>
    </w:p>
    <w:p w14:paraId="25EDF826" w14:textId="35558C7E" w:rsidR="00B06E20" w:rsidRPr="00BC6107" w:rsidRDefault="00B06E20" w:rsidP="006C698A">
      <w:pPr>
        <w:ind w:left="720" w:hanging="720"/>
        <w:jc w:val="both"/>
        <w:rPr>
          <w:rFonts w:ascii="Tahoma" w:hAnsi="Tahoma" w:cs="Tahoma"/>
          <w:sz w:val="22"/>
          <w:szCs w:val="22"/>
        </w:rPr>
      </w:pPr>
    </w:p>
    <w:p w14:paraId="6C41A1CC" w14:textId="2A2E4D6E" w:rsidR="00716155" w:rsidRPr="00BC6107" w:rsidRDefault="00B06E20" w:rsidP="00452F3E">
      <w:pPr>
        <w:ind w:left="720" w:hanging="720"/>
        <w:jc w:val="both"/>
        <w:rPr>
          <w:rFonts w:ascii="Tahoma" w:hAnsi="Tahoma" w:cs="Tahoma"/>
          <w:sz w:val="22"/>
          <w:szCs w:val="22"/>
        </w:rPr>
      </w:pPr>
      <w:r w:rsidRPr="00BC6107">
        <w:rPr>
          <w:rFonts w:ascii="Tahoma" w:hAnsi="Tahoma" w:cs="Tahoma"/>
          <w:sz w:val="22"/>
          <w:szCs w:val="22"/>
        </w:rPr>
        <w:tab/>
        <w:t xml:space="preserve">Any changes to this policy will be communicated across the Trust. </w:t>
      </w:r>
    </w:p>
    <w:p w14:paraId="7F7E05A3" w14:textId="77777777" w:rsidR="00716155" w:rsidRPr="00BC6107" w:rsidRDefault="00716155" w:rsidP="007946E1">
      <w:pPr>
        <w:ind w:left="720" w:hanging="720"/>
        <w:jc w:val="both"/>
        <w:rPr>
          <w:rFonts w:ascii="Tahoma" w:hAnsi="Tahoma" w:cs="Tahoma"/>
          <w:sz w:val="22"/>
          <w:szCs w:val="22"/>
        </w:rPr>
      </w:pPr>
    </w:p>
    <w:p w14:paraId="0F408EA4" w14:textId="77777777" w:rsidR="00452F3E" w:rsidRPr="00BC6107" w:rsidRDefault="00452F3E" w:rsidP="007447E4">
      <w:pPr>
        <w:ind w:left="720"/>
        <w:jc w:val="both"/>
        <w:rPr>
          <w:rFonts w:ascii="Tahoma" w:hAnsi="Tahoma" w:cs="Tahoma"/>
          <w:b/>
          <w:bCs/>
          <w:sz w:val="22"/>
          <w:szCs w:val="22"/>
        </w:rPr>
      </w:pPr>
    </w:p>
    <w:p w14:paraId="3C01C8CB" w14:textId="7E293E1B" w:rsidR="00866A96" w:rsidRPr="00BC6107" w:rsidRDefault="00866A96" w:rsidP="007447E4">
      <w:pPr>
        <w:ind w:left="720"/>
        <w:jc w:val="both"/>
        <w:rPr>
          <w:rFonts w:ascii="Tahoma" w:hAnsi="Tahoma" w:cs="Tahoma"/>
          <w:b/>
          <w:bCs/>
          <w:sz w:val="22"/>
          <w:szCs w:val="22"/>
        </w:rPr>
      </w:pPr>
      <w:r w:rsidRPr="00BC6107">
        <w:rPr>
          <w:rFonts w:ascii="Tahoma" w:hAnsi="Tahoma" w:cs="Tahoma"/>
          <w:b/>
          <w:bCs/>
          <w:sz w:val="22"/>
          <w:szCs w:val="22"/>
        </w:rPr>
        <w:t>Links to other policies</w:t>
      </w:r>
    </w:p>
    <w:p w14:paraId="050405FD" w14:textId="2CAC97B5" w:rsidR="00866A96" w:rsidRPr="00BC6107" w:rsidRDefault="00866A96" w:rsidP="007946E1">
      <w:pPr>
        <w:ind w:left="720" w:hanging="720"/>
        <w:jc w:val="both"/>
        <w:rPr>
          <w:rFonts w:ascii="Tahoma" w:hAnsi="Tahoma" w:cs="Tahoma"/>
          <w:b/>
          <w:bCs/>
          <w:sz w:val="22"/>
          <w:szCs w:val="22"/>
        </w:rPr>
      </w:pPr>
    </w:p>
    <w:p w14:paraId="11D52BFC" w14:textId="77777777" w:rsidR="006C2E4A" w:rsidRPr="00BC6107" w:rsidRDefault="00866A96" w:rsidP="00452F3E">
      <w:pPr>
        <w:ind w:left="720" w:hanging="720"/>
        <w:jc w:val="both"/>
        <w:rPr>
          <w:rFonts w:ascii="Tahoma" w:hAnsi="Tahoma" w:cs="Tahoma"/>
          <w:sz w:val="22"/>
          <w:szCs w:val="22"/>
        </w:rPr>
      </w:pPr>
      <w:r w:rsidRPr="00BC6107">
        <w:rPr>
          <w:rFonts w:ascii="Tahoma" w:hAnsi="Tahoma" w:cs="Tahoma"/>
          <w:b/>
          <w:bCs/>
          <w:sz w:val="22"/>
          <w:szCs w:val="22"/>
        </w:rPr>
        <w:tab/>
      </w:r>
      <w:r w:rsidRPr="00BC6107">
        <w:rPr>
          <w:rFonts w:ascii="Tahoma" w:hAnsi="Tahoma" w:cs="Tahoma"/>
          <w:sz w:val="22"/>
          <w:szCs w:val="22"/>
        </w:rPr>
        <w:t xml:space="preserve">Disciplinary </w:t>
      </w:r>
      <w:r w:rsidR="00E1063A" w:rsidRPr="00BC6107">
        <w:rPr>
          <w:rFonts w:ascii="Tahoma" w:hAnsi="Tahoma" w:cs="Tahoma"/>
          <w:sz w:val="22"/>
          <w:szCs w:val="22"/>
        </w:rPr>
        <w:t>P</w:t>
      </w:r>
      <w:r w:rsidRPr="00BC6107">
        <w:rPr>
          <w:rFonts w:ascii="Tahoma" w:hAnsi="Tahoma" w:cs="Tahoma"/>
          <w:sz w:val="22"/>
          <w:szCs w:val="22"/>
        </w:rPr>
        <w:t xml:space="preserve">olicy and </w:t>
      </w:r>
      <w:r w:rsidR="00E1063A" w:rsidRPr="00BC6107">
        <w:rPr>
          <w:rFonts w:ascii="Tahoma" w:hAnsi="Tahoma" w:cs="Tahoma"/>
          <w:sz w:val="22"/>
          <w:szCs w:val="22"/>
        </w:rPr>
        <w:t>P</w:t>
      </w:r>
      <w:r w:rsidRPr="00BC6107">
        <w:rPr>
          <w:rFonts w:ascii="Tahoma" w:hAnsi="Tahoma" w:cs="Tahoma"/>
          <w:sz w:val="22"/>
          <w:szCs w:val="22"/>
        </w:rPr>
        <w:t>rocedure</w:t>
      </w:r>
      <w:r w:rsidRPr="00BC6107">
        <w:rPr>
          <w:rFonts w:ascii="Tahoma" w:hAnsi="Tahoma" w:cs="Tahoma"/>
          <w:sz w:val="22"/>
          <w:szCs w:val="22"/>
        </w:rPr>
        <w:tab/>
      </w:r>
      <w:r w:rsidR="00452F3E" w:rsidRPr="00BC6107">
        <w:rPr>
          <w:rFonts w:ascii="Tahoma" w:hAnsi="Tahoma" w:cs="Tahoma"/>
          <w:sz w:val="22"/>
          <w:szCs w:val="22"/>
        </w:rPr>
        <w:tab/>
      </w:r>
    </w:p>
    <w:p w14:paraId="548E8895" w14:textId="6EC83639" w:rsidR="00452F3E" w:rsidRPr="00BC6107" w:rsidRDefault="00452F3E" w:rsidP="006C2E4A">
      <w:pPr>
        <w:ind w:left="720"/>
        <w:jc w:val="both"/>
        <w:rPr>
          <w:rFonts w:ascii="Tahoma" w:hAnsi="Tahoma" w:cs="Tahoma"/>
          <w:sz w:val="22"/>
          <w:szCs w:val="22"/>
        </w:rPr>
      </w:pPr>
      <w:r w:rsidRPr="00BC6107">
        <w:rPr>
          <w:rFonts w:ascii="Tahoma" w:hAnsi="Tahoma" w:cs="Tahoma"/>
          <w:sz w:val="22"/>
          <w:szCs w:val="22"/>
        </w:rPr>
        <w:t>Child Protection and Safeguarding Policy</w:t>
      </w:r>
    </w:p>
    <w:p w14:paraId="0F3B22EF" w14:textId="3162CB1A" w:rsidR="00FC62AA" w:rsidRPr="00BC6107" w:rsidRDefault="00866A96" w:rsidP="00452F3E">
      <w:pPr>
        <w:ind w:firstLine="720"/>
        <w:jc w:val="both"/>
        <w:rPr>
          <w:rFonts w:ascii="Tahoma" w:hAnsi="Tahoma" w:cs="Tahoma"/>
          <w:sz w:val="22"/>
          <w:szCs w:val="22"/>
        </w:rPr>
      </w:pPr>
      <w:r w:rsidRPr="00BC6107">
        <w:rPr>
          <w:rFonts w:ascii="Tahoma" w:hAnsi="Tahoma" w:cs="Tahoma"/>
          <w:sz w:val="22"/>
          <w:szCs w:val="22"/>
        </w:rPr>
        <w:t>Fairness and Dignity at Work</w:t>
      </w:r>
      <w:r w:rsidR="00E1063A" w:rsidRPr="00BC6107">
        <w:rPr>
          <w:rFonts w:ascii="Tahoma" w:hAnsi="Tahoma" w:cs="Tahoma"/>
          <w:sz w:val="22"/>
          <w:szCs w:val="22"/>
        </w:rPr>
        <w:t xml:space="preserve"> Policy</w:t>
      </w:r>
      <w:r w:rsidR="004A42DD">
        <w:rPr>
          <w:rFonts w:ascii="Tahoma" w:hAnsi="Tahoma" w:cs="Tahoma"/>
          <w:sz w:val="22"/>
          <w:szCs w:val="22"/>
        </w:rPr>
        <w:t xml:space="preserve"> </w:t>
      </w:r>
      <w:r w:rsidR="005660AD" w:rsidRPr="00BC6107">
        <w:rPr>
          <w:rFonts w:ascii="Tahoma" w:hAnsi="Tahoma" w:cs="Tahoma"/>
          <w:sz w:val="22"/>
          <w:szCs w:val="22"/>
        </w:rPr>
        <w:t>Staff Code of Conduct</w:t>
      </w:r>
    </w:p>
    <w:p w14:paraId="5E95B645" w14:textId="2EAE846A" w:rsidR="00C8008C" w:rsidRPr="00BC6107" w:rsidRDefault="00FC62AA" w:rsidP="00452F3E">
      <w:pPr>
        <w:ind w:firstLine="720"/>
        <w:jc w:val="both"/>
        <w:rPr>
          <w:rFonts w:ascii="Tahoma" w:hAnsi="Tahoma" w:cs="Tahoma"/>
          <w:sz w:val="22"/>
          <w:szCs w:val="22"/>
        </w:rPr>
      </w:pPr>
      <w:r w:rsidRPr="00BC6107">
        <w:rPr>
          <w:rFonts w:ascii="Tahoma" w:hAnsi="Tahoma" w:cs="Tahoma"/>
          <w:sz w:val="22"/>
          <w:szCs w:val="22"/>
        </w:rPr>
        <w:t>Data Protection</w:t>
      </w:r>
      <w:r w:rsidR="00452F3E" w:rsidRPr="00BC6107">
        <w:rPr>
          <w:rFonts w:ascii="Tahoma" w:hAnsi="Tahoma" w:cs="Tahoma"/>
          <w:sz w:val="22"/>
          <w:szCs w:val="22"/>
        </w:rPr>
        <w:tab/>
      </w:r>
      <w:r w:rsidR="00452F3E" w:rsidRPr="00BC6107">
        <w:rPr>
          <w:rFonts w:ascii="Tahoma" w:hAnsi="Tahoma" w:cs="Tahoma"/>
          <w:sz w:val="22"/>
          <w:szCs w:val="22"/>
        </w:rPr>
        <w:tab/>
      </w:r>
      <w:r w:rsidR="00C8008C" w:rsidRPr="00BC6107">
        <w:rPr>
          <w:rFonts w:ascii="Tahoma" w:hAnsi="Tahoma" w:cs="Tahoma"/>
          <w:sz w:val="22"/>
          <w:szCs w:val="22"/>
        </w:rPr>
        <w:tab/>
      </w:r>
    </w:p>
    <w:p w14:paraId="13BE6D6D" w14:textId="77777777" w:rsidR="00AB33AE" w:rsidRDefault="00AB33AE" w:rsidP="005653B1">
      <w:pPr>
        <w:pStyle w:val="body"/>
        <w:spacing w:after="200"/>
        <w:rPr>
          <w:rFonts w:ascii="Arial" w:hAnsi="Arial" w:cs="Arial"/>
          <w:color w:val="auto"/>
          <w:sz w:val="24"/>
          <w:szCs w:val="24"/>
        </w:rPr>
      </w:pPr>
    </w:p>
    <w:p w14:paraId="15CEE8D6" w14:textId="77777777" w:rsidR="00206B67" w:rsidRDefault="00206B67" w:rsidP="005653B1">
      <w:pPr>
        <w:pStyle w:val="body"/>
        <w:spacing w:after="200"/>
        <w:rPr>
          <w:rFonts w:ascii="Arial" w:hAnsi="Arial" w:cs="Arial"/>
          <w:b/>
          <w:bCs/>
          <w:color w:val="auto"/>
          <w:sz w:val="24"/>
          <w:szCs w:val="24"/>
        </w:rPr>
      </w:pPr>
    </w:p>
    <w:p w14:paraId="190806DF" w14:textId="77777777" w:rsidR="00206B67" w:rsidRDefault="00206B67" w:rsidP="005653B1">
      <w:pPr>
        <w:pStyle w:val="body"/>
        <w:spacing w:after="200"/>
        <w:rPr>
          <w:rFonts w:ascii="Arial" w:hAnsi="Arial" w:cs="Arial"/>
          <w:b/>
          <w:bCs/>
          <w:color w:val="auto"/>
          <w:sz w:val="24"/>
          <w:szCs w:val="24"/>
        </w:rPr>
      </w:pPr>
    </w:p>
    <w:p w14:paraId="6253FA77" w14:textId="77777777" w:rsidR="00206B67" w:rsidRDefault="00206B67" w:rsidP="005653B1">
      <w:pPr>
        <w:pStyle w:val="body"/>
        <w:spacing w:after="200"/>
        <w:rPr>
          <w:rFonts w:ascii="Arial" w:hAnsi="Arial" w:cs="Arial"/>
          <w:b/>
          <w:bCs/>
          <w:color w:val="auto"/>
          <w:sz w:val="24"/>
          <w:szCs w:val="24"/>
        </w:rPr>
      </w:pPr>
    </w:p>
    <w:p w14:paraId="4192C8F4" w14:textId="77777777" w:rsidR="00206B67" w:rsidRDefault="00206B67" w:rsidP="005653B1">
      <w:pPr>
        <w:pStyle w:val="body"/>
        <w:spacing w:after="200"/>
        <w:rPr>
          <w:rFonts w:ascii="Arial" w:hAnsi="Arial" w:cs="Arial"/>
          <w:b/>
          <w:bCs/>
          <w:color w:val="auto"/>
          <w:sz w:val="24"/>
          <w:szCs w:val="24"/>
        </w:rPr>
      </w:pPr>
    </w:p>
    <w:p w14:paraId="65341927" w14:textId="77777777" w:rsidR="00206B67" w:rsidRDefault="00206B67" w:rsidP="005653B1">
      <w:pPr>
        <w:pStyle w:val="body"/>
        <w:spacing w:after="200"/>
        <w:rPr>
          <w:rFonts w:ascii="Arial" w:hAnsi="Arial" w:cs="Arial"/>
          <w:b/>
          <w:bCs/>
          <w:color w:val="auto"/>
          <w:sz w:val="24"/>
          <w:szCs w:val="24"/>
        </w:rPr>
      </w:pPr>
    </w:p>
    <w:p w14:paraId="4EA85AF8" w14:textId="77777777" w:rsidR="00206B67" w:rsidRDefault="00206B67" w:rsidP="005653B1">
      <w:pPr>
        <w:pStyle w:val="body"/>
        <w:spacing w:after="200"/>
        <w:rPr>
          <w:rFonts w:ascii="Arial" w:hAnsi="Arial" w:cs="Arial"/>
          <w:b/>
          <w:bCs/>
          <w:color w:val="auto"/>
          <w:sz w:val="24"/>
          <w:szCs w:val="24"/>
        </w:rPr>
      </w:pPr>
    </w:p>
    <w:p w14:paraId="1DDE276F" w14:textId="77777777" w:rsidR="00206B67" w:rsidRDefault="00206B67" w:rsidP="005653B1">
      <w:pPr>
        <w:pStyle w:val="body"/>
        <w:spacing w:after="200"/>
        <w:rPr>
          <w:rFonts w:ascii="Arial" w:hAnsi="Arial" w:cs="Arial"/>
          <w:b/>
          <w:bCs/>
          <w:color w:val="auto"/>
          <w:sz w:val="24"/>
          <w:szCs w:val="24"/>
        </w:rPr>
      </w:pPr>
    </w:p>
    <w:p w14:paraId="2F8C71F4" w14:textId="7A9573A2" w:rsidR="00AB33AE" w:rsidRDefault="00494787" w:rsidP="005653B1">
      <w:pPr>
        <w:pStyle w:val="body"/>
        <w:spacing w:after="200"/>
        <w:rPr>
          <w:rFonts w:ascii="Arial" w:hAnsi="Arial" w:cs="Arial"/>
          <w:b/>
          <w:bCs/>
          <w:color w:val="auto"/>
          <w:sz w:val="24"/>
          <w:szCs w:val="24"/>
        </w:rPr>
      </w:pPr>
      <w:r>
        <w:rPr>
          <w:rFonts w:ascii="Arial" w:hAnsi="Arial" w:cs="Arial"/>
          <w:b/>
          <w:bCs/>
          <w:color w:val="auto"/>
          <w:sz w:val="24"/>
          <w:szCs w:val="24"/>
        </w:rPr>
        <w:t>A</w:t>
      </w:r>
      <w:r w:rsidR="00AB33AE" w:rsidRPr="00DC57C4">
        <w:rPr>
          <w:rFonts w:ascii="Arial" w:hAnsi="Arial" w:cs="Arial"/>
          <w:b/>
          <w:bCs/>
          <w:color w:val="auto"/>
          <w:sz w:val="24"/>
          <w:szCs w:val="24"/>
        </w:rPr>
        <w:t xml:space="preserve">ppendix 1 – </w:t>
      </w:r>
      <w:r w:rsidR="00F42178" w:rsidRPr="00DC57C4">
        <w:rPr>
          <w:rFonts w:ascii="Arial" w:hAnsi="Arial" w:cs="Arial"/>
          <w:b/>
          <w:bCs/>
          <w:color w:val="auto"/>
          <w:sz w:val="24"/>
          <w:szCs w:val="24"/>
        </w:rPr>
        <w:t>Relevant Legislation</w:t>
      </w:r>
    </w:p>
    <w:p w14:paraId="4C530820" w14:textId="286B8DC4" w:rsidR="00475C96" w:rsidRDefault="00475C96" w:rsidP="005653B1">
      <w:pPr>
        <w:pStyle w:val="body"/>
        <w:spacing w:after="200"/>
        <w:rPr>
          <w:rFonts w:ascii="Arial" w:hAnsi="Arial" w:cs="Arial"/>
          <w:b/>
          <w:bCs/>
          <w:color w:val="auto"/>
          <w:sz w:val="24"/>
          <w:szCs w:val="24"/>
        </w:rPr>
      </w:pPr>
    </w:p>
    <w:p w14:paraId="412A5F63" w14:textId="031B3417" w:rsidR="00475C96" w:rsidRPr="00475C96" w:rsidRDefault="00475C96" w:rsidP="005653B1">
      <w:pPr>
        <w:pStyle w:val="body"/>
        <w:spacing w:after="200"/>
        <w:rPr>
          <w:rFonts w:ascii="Arial" w:hAnsi="Arial" w:cs="Arial"/>
          <w:color w:val="auto"/>
          <w:sz w:val="24"/>
          <w:szCs w:val="24"/>
        </w:rPr>
      </w:pPr>
      <w:r>
        <w:rPr>
          <w:rFonts w:ascii="Arial" w:hAnsi="Arial" w:cs="Arial"/>
          <w:color w:val="auto"/>
          <w:sz w:val="24"/>
          <w:szCs w:val="24"/>
        </w:rPr>
        <w:t>This policy has due regard to all relevant legislation and statutory guidance including, but not limited to, the following:</w:t>
      </w:r>
    </w:p>
    <w:p w14:paraId="27A6454E" w14:textId="77777777" w:rsidR="00DC57C4" w:rsidRDefault="00DC57C4" w:rsidP="005653B1">
      <w:pPr>
        <w:pStyle w:val="subsub"/>
        <w:rPr>
          <w:rFonts w:ascii="Arial" w:hAnsi="Arial" w:cs="Arial"/>
          <w:color w:val="auto"/>
          <w:sz w:val="24"/>
          <w:szCs w:val="24"/>
        </w:rPr>
      </w:pPr>
    </w:p>
    <w:p w14:paraId="470E3AF6" w14:textId="29E3208F" w:rsidR="005653B1" w:rsidRPr="004140B1" w:rsidRDefault="00475C96" w:rsidP="004140B1">
      <w:pPr>
        <w:pStyle w:val="ListParagraph"/>
        <w:numPr>
          <w:ilvl w:val="0"/>
          <w:numId w:val="10"/>
        </w:numPr>
        <w:rPr>
          <w:rFonts w:ascii="Arial" w:hAnsi="Arial" w:cs="Arial"/>
        </w:rPr>
      </w:pPr>
      <w:r w:rsidRPr="004140B1">
        <w:rPr>
          <w:rFonts w:ascii="Arial" w:hAnsi="Arial" w:cs="Arial"/>
        </w:rPr>
        <w:t>DfE (2018)</w:t>
      </w:r>
      <w:r w:rsidR="004140B1" w:rsidRPr="004140B1">
        <w:rPr>
          <w:rFonts w:ascii="Arial" w:hAnsi="Arial" w:cs="Arial"/>
        </w:rPr>
        <w:t xml:space="preserve"> – ‘Data protection: a toolkit for schools’</w:t>
      </w:r>
    </w:p>
    <w:p w14:paraId="0964C7CC" w14:textId="77777777" w:rsidR="004140B1" w:rsidRPr="004140B1" w:rsidRDefault="004140B1" w:rsidP="004140B1">
      <w:pPr>
        <w:rPr>
          <w:rFonts w:ascii="Arial" w:hAnsi="Arial" w:cs="Arial"/>
        </w:rPr>
      </w:pPr>
    </w:p>
    <w:p w14:paraId="27720D2A" w14:textId="2A8DB310" w:rsidR="004140B1" w:rsidRPr="004140B1" w:rsidRDefault="004140B1" w:rsidP="004140B1">
      <w:pPr>
        <w:pStyle w:val="ListParagraph"/>
        <w:numPr>
          <w:ilvl w:val="0"/>
          <w:numId w:val="10"/>
        </w:numPr>
        <w:rPr>
          <w:rFonts w:ascii="Arial" w:hAnsi="Arial" w:cs="Arial"/>
        </w:rPr>
      </w:pPr>
      <w:r w:rsidRPr="004140B1">
        <w:rPr>
          <w:rFonts w:ascii="Arial" w:hAnsi="Arial" w:cs="Arial"/>
        </w:rPr>
        <w:t>The UK General Data Protection Regulation (UK GDPR)</w:t>
      </w:r>
    </w:p>
    <w:p w14:paraId="191B266F" w14:textId="77777777" w:rsidR="004140B1" w:rsidRPr="004140B1" w:rsidRDefault="004140B1" w:rsidP="004140B1">
      <w:pPr>
        <w:rPr>
          <w:rFonts w:ascii="Arial" w:hAnsi="Arial" w:cs="Arial"/>
        </w:rPr>
      </w:pPr>
    </w:p>
    <w:p w14:paraId="3BDD8BA4" w14:textId="473C6D85" w:rsidR="004140B1" w:rsidRPr="004140B1" w:rsidRDefault="004140B1" w:rsidP="004140B1">
      <w:pPr>
        <w:pStyle w:val="ListParagraph"/>
        <w:numPr>
          <w:ilvl w:val="0"/>
          <w:numId w:val="10"/>
        </w:numPr>
        <w:rPr>
          <w:rFonts w:ascii="Arial" w:hAnsi="Arial" w:cs="Arial"/>
        </w:rPr>
      </w:pPr>
      <w:r w:rsidRPr="004140B1">
        <w:rPr>
          <w:rFonts w:ascii="Arial" w:hAnsi="Arial" w:cs="Arial"/>
        </w:rPr>
        <w:t>The Data Protection Act 2018</w:t>
      </w:r>
    </w:p>
    <w:p w14:paraId="74425F94" w14:textId="77777777" w:rsidR="004140B1" w:rsidRPr="004140B1" w:rsidRDefault="004140B1" w:rsidP="004140B1">
      <w:pPr>
        <w:rPr>
          <w:rFonts w:ascii="Arial" w:hAnsi="Arial" w:cs="Arial"/>
        </w:rPr>
      </w:pPr>
    </w:p>
    <w:p w14:paraId="2D051B1F" w14:textId="1BB17780" w:rsidR="004140B1" w:rsidRPr="004140B1" w:rsidRDefault="004140B1" w:rsidP="004140B1">
      <w:pPr>
        <w:pStyle w:val="ListParagraph"/>
        <w:numPr>
          <w:ilvl w:val="0"/>
          <w:numId w:val="10"/>
        </w:numPr>
        <w:rPr>
          <w:rFonts w:ascii="Arial" w:hAnsi="Arial" w:cs="Arial"/>
        </w:rPr>
      </w:pPr>
      <w:r w:rsidRPr="004140B1">
        <w:rPr>
          <w:rFonts w:ascii="Arial" w:hAnsi="Arial" w:cs="Arial"/>
        </w:rPr>
        <w:t>The Computer Misuse Act 1990, amended by the Police and Justice Act 2006</w:t>
      </w:r>
    </w:p>
    <w:p w14:paraId="02421A35" w14:textId="77777777" w:rsidR="004140B1" w:rsidRPr="004140B1" w:rsidRDefault="004140B1" w:rsidP="004140B1">
      <w:pPr>
        <w:rPr>
          <w:rFonts w:ascii="Arial" w:hAnsi="Arial" w:cs="Arial"/>
        </w:rPr>
      </w:pPr>
    </w:p>
    <w:p w14:paraId="1D80B52B" w14:textId="2C69E498" w:rsidR="004140B1" w:rsidRPr="004140B1" w:rsidRDefault="004140B1" w:rsidP="004140B1">
      <w:pPr>
        <w:pStyle w:val="ListParagraph"/>
        <w:numPr>
          <w:ilvl w:val="0"/>
          <w:numId w:val="10"/>
        </w:numPr>
        <w:rPr>
          <w:rFonts w:ascii="Arial" w:hAnsi="Arial" w:cs="Arial"/>
        </w:rPr>
      </w:pPr>
      <w:r w:rsidRPr="004140B1">
        <w:rPr>
          <w:rFonts w:ascii="Arial" w:hAnsi="Arial" w:cs="Arial"/>
        </w:rPr>
        <w:t>The Freedom of Information Act 2000</w:t>
      </w:r>
    </w:p>
    <w:p w14:paraId="75737115" w14:textId="77777777" w:rsidR="004140B1" w:rsidRPr="004140B1" w:rsidRDefault="004140B1" w:rsidP="004140B1">
      <w:pPr>
        <w:rPr>
          <w:rFonts w:ascii="Arial" w:hAnsi="Arial" w:cs="Arial"/>
        </w:rPr>
      </w:pPr>
    </w:p>
    <w:p w14:paraId="127D672A" w14:textId="1809BC48" w:rsidR="004140B1" w:rsidRPr="004140B1" w:rsidRDefault="004140B1" w:rsidP="004140B1">
      <w:pPr>
        <w:pStyle w:val="ListParagraph"/>
        <w:numPr>
          <w:ilvl w:val="0"/>
          <w:numId w:val="10"/>
        </w:numPr>
        <w:rPr>
          <w:rFonts w:ascii="Arial" w:hAnsi="Arial" w:cs="Arial"/>
        </w:rPr>
      </w:pPr>
      <w:r w:rsidRPr="004140B1">
        <w:rPr>
          <w:rFonts w:ascii="Arial" w:hAnsi="Arial" w:cs="Arial"/>
        </w:rPr>
        <w:t>The Safeguarding Vulnerable Groups Act 2006</w:t>
      </w:r>
    </w:p>
    <w:p w14:paraId="4888CE0D" w14:textId="77777777" w:rsidR="004140B1" w:rsidRPr="004140B1" w:rsidRDefault="004140B1" w:rsidP="004140B1">
      <w:pPr>
        <w:rPr>
          <w:rFonts w:ascii="Arial" w:hAnsi="Arial" w:cs="Arial"/>
        </w:rPr>
      </w:pPr>
    </w:p>
    <w:p w14:paraId="41577EF0" w14:textId="5D963316" w:rsidR="004140B1" w:rsidRDefault="004140B1" w:rsidP="004140B1">
      <w:pPr>
        <w:pStyle w:val="ListParagraph"/>
        <w:numPr>
          <w:ilvl w:val="0"/>
          <w:numId w:val="10"/>
        </w:numPr>
        <w:rPr>
          <w:rFonts w:ascii="Arial" w:hAnsi="Arial" w:cs="Arial"/>
        </w:rPr>
      </w:pPr>
      <w:r w:rsidRPr="004140B1">
        <w:rPr>
          <w:rFonts w:ascii="Arial" w:hAnsi="Arial" w:cs="Arial"/>
        </w:rPr>
        <w:t>Equality Act 2010</w:t>
      </w:r>
    </w:p>
    <w:p w14:paraId="444D9452" w14:textId="77777777" w:rsidR="00F4183F" w:rsidRPr="00F4183F" w:rsidRDefault="00F4183F" w:rsidP="00F4183F">
      <w:pPr>
        <w:pStyle w:val="ListParagraph"/>
        <w:rPr>
          <w:rFonts w:ascii="Arial" w:hAnsi="Arial" w:cs="Arial"/>
        </w:rPr>
      </w:pPr>
    </w:p>
    <w:p w14:paraId="6632C21C" w14:textId="068A6A21" w:rsidR="00F4183F" w:rsidRPr="004140B1" w:rsidRDefault="00F4183F" w:rsidP="004140B1">
      <w:pPr>
        <w:pStyle w:val="ListParagraph"/>
        <w:numPr>
          <w:ilvl w:val="0"/>
          <w:numId w:val="10"/>
        </w:numPr>
        <w:rPr>
          <w:rFonts w:ascii="Arial" w:hAnsi="Arial" w:cs="Arial"/>
        </w:rPr>
      </w:pPr>
      <w:r>
        <w:rPr>
          <w:rFonts w:ascii="Arial" w:hAnsi="Arial" w:cs="Arial"/>
        </w:rPr>
        <w:t xml:space="preserve">DfE (2022) ‘Keeping </w:t>
      </w:r>
      <w:r w:rsidR="004E3547">
        <w:rPr>
          <w:rFonts w:ascii="Arial" w:hAnsi="Arial" w:cs="Arial"/>
        </w:rPr>
        <w:t>c</w:t>
      </w:r>
      <w:r>
        <w:rPr>
          <w:rFonts w:ascii="Arial" w:hAnsi="Arial" w:cs="Arial"/>
        </w:rPr>
        <w:t>hildren</w:t>
      </w:r>
      <w:r w:rsidR="004E3547">
        <w:rPr>
          <w:rFonts w:ascii="Arial" w:hAnsi="Arial" w:cs="Arial"/>
        </w:rPr>
        <w:t xml:space="preserve"> safe in education 2022’</w:t>
      </w:r>
    </w:p>
    <w:p w14:paraId="42487D56" w14:textId="71FD23C1" w:rsidR="00D5040B" w:rsidRPr="00DC57C4" w:rsidRDefault="00D5040B" w:rsidP="00D5040B">
      <w:pPr>
        <w:jc w:val="both"/>
      </w:pPr>
    </w:p>
    <w:p w14:paraId="1751A950" w14:textId="32D921D4" w:rsidR="00D5040B" w:rsidRDefault="00D5040B" w:rsidP="00D5040B">
      <w:pPr>
        <w:jc w:val="both"/>
      </w:pPr>
    </w:p>
    <w:p w14:paraId="5A2D79EF" w14:textId="77777777" w:rsidR="0023420F" w:rsidRDefault="0023420F" w:rsidP="003C0829">
      <w:pPr>
        <w:ind w:left="720"/>
        <w:jc w:val="both"/>
        <w:rPr>
          <w:rFonts w:ascii="Arial" w:hAnsi="Arial" w:cs="Arial"/>
          <w:iCs/>
        </w:rPr>
      </w:pPr>
    </w:p>
    <w:p w14:paraId="1943DC4C" w14:textId="5B671644" w:rsidR="001E1BCE" w:rsidRDefault="001E1BCE" w:rsidP="003C0829">
      <w:pPr>
        <w:ind w:left="720"/>
        <w:jc w:val="both"/>
        <w:rPr>
          <w:rFonts w:ascii="Arial" w:hAnsi="Arial" w:cs="Arial"/>
          <w:iCs/>
        </w:rPr>
      </w:pPr>
    </w:p>
    <w:p w14:paraId="3E26F249" w14:textId="77777777" w:rsidR="000428F8" w:rsidRPr="000428F8" w:rsidRDefault="000428F8" w:rsidP="0023420F">
      <w:pPr>
        <w:jc w:val="both"/>
        <w:rPr>
          <w:rFonts w:ascii="Arial" w:hAnsi="Arial" w:cs="Arial"/>
          <w:iCs/>
          <w:sz w:val="52"/>
          <w:szCs w:val="52"/>
        </w:rPr>
      </w:pPr>
      <w:bookmarkStart w:id="0" w:name="Appendix1"/>
      <w:bookmarkEnd w:id="0"/>
    </w:p>
    <w:sectPr w:rsidR="000428F8" w:rsidRPr="000428F8" w:rsidSect="003D1405">
      <w:headerReference w:type="default" r:id="rId9"/>
      <w:footerReference w:type="default" r:id="rId10"/>
      <w:pgSz w:w="12240" w:h="15840"/>
      <w:pgMar w:top="1440" w:right="1440" w:bottom="1440" w:left="1440" w:header="0" w:footer="7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AC1075" w14:textId="77777777" w:rsidR="009F4457" w:rsidRDefault="009F4457" w:rsidP="00FD1FFF">
      <w:r>
        <w:separator/>
      </w:r>
    </w:p>
  </w:endnote>
  <w:endnote w:type="continuationSeparator" w:id="0">
    <w:p w14:paraId="5AB84CBF" w14:textId="77777777" w:rsidR="009F4457" w:rsidRDefault="009F4457" w:rsidP="00FD1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R Frutiger Roman">
    <w:altName w:val="Courier New"/>
    <w:charset w:val="00"/>
    <w:family w:val="auto"/>
    <w:pitch w:val="variable"/>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EB906" w14:textId="555A5E73" w:rsidR="00A60BEB" w:rsidRDefault="00A60BEB" w:rsidP="00A60BEB">
    <w:pPr>
      <w:pStyle w:val="Footer"/>
      <w:jc w:val="right"/>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8F4EA" w14:textId="77777777" w:rsidR="009F4457" w:rsidRDefault="009F4457" w:rsidP="00FD1FFF">
      <w:r>
        <w:separator/>
      </w:r>
    </w:p>
  </w:footnote>
  <w:footnote w:type="continuationSeparator" w:id="0">
    <w:p w14:paraId="3505BDC7" w14:textId="77777777" w:rsidR="009F4457" w:rsidRDefault="009F4457" w:rsidP="00FD1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09984" w14:textId="77777777" w:rsidR="00F355AB" w:rsidRDefault="00F355AB" w:rsidP="00A60BEB">
    <w:pPr>
      <w:pStyle w:val="Header"/>
      <w:jc w:val="right"/>
      <w:rPr>
        <w:rFonts w:ascii="Arial" w:hAnsi="Arial" w:cs="Arial"/>
        <w:sz w:val="20"/>
        <w:szCs w:val="20"/>
      </w:rPr>
    </w:pPr>
  </w:p>
  <w:p w14:paraId="4DA0F43F" w14:textId="77777777" w:rsidR="00F355AB" w:rsidRDefault="00F355AB" w:rsidP="00A60BEB">
    <w:pPr>
      <w:pStyle w:val="Header"/>
      <w:jc w:val="right"/>
      <w:rPr>
        <w:rFonts w:ascii="Arial" w:hAnsi="Arial" w:cs="Arial"/>
        <w:sz w:val="20"/>
        <w:szCs w:val="20"/>
      </w:rPr>
    </w:pPr>
  </w:p>
  <w:p w14:paraId="1847BEA3" w14:textId="77777777" w:rsidR="00F355AB" w:rsidRDefault="00F355AB" w:rsidP="00A60BEB">
    <w:pPr>
      <w:pStyle w:val="Header"/>
      <w:jc w:val="right"/>
      <w:rPr>
        <w:rFonts w:ascii="Arial" w:hAnsi="Arial" w:cs="Arial"/>
        <w:sz w:val="20"/>
        <w:szCs w:val="20"/>
      </w:rPr>
    </w:pPr>
  </w:p>
  <w:p w14:paraId="394F321C" w14:textId="32C70641" w:rsidR="00A60BEB" w:rsidRPr="00A60BEB" w:rsidRDefault="00A60BEB" w:rsidP="00A60BEB">
    <w:pPr>
      <w:pStyle w:val="Header"/>
      <w:jc w:val="right"/>
      <w:rPr>
        <w:rFonts w:ascii="Arial" w:hAnsi="Arial" w:cs="Arial"/>
        <w:sz w:val="20"/>
        <w:szCs w:val="20"/>
      </w:rPr>
    </w:pPr>
    <w:r>
      <w:rPr>
        <w:rFonts w:ascii="Arial" w:hAnsi="Arial" w:cs="Arial"/>
        <w:sz w:val="20"/>
        <w:szCs w:val="20"/>
      </w:rPr>
      <w:t>Paper copies may be out of date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03B57"/>
    <w:multiLevelType w:val="hybridMultilevel"/>
    <w:tmpl w:val="471EC148"/>
    <w:lvl w:ilvl="0" w:tplc="0D7480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F20B7"/>
    <w:multiLevelType w:val="hybridMultilevel"/>
    <w:tmpl w:val="677219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3DC3EB7"/>
    <w:multiLevelType w:val="hybridMultilevel"/>
    <w:tmpl w:val="8B28FB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7F14C80"/>
    <w:multiLevelType w:val="hybridMultilevel"/>
    <w:tmpl w:val="12FCA4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19E647D"/>
    <w:multiLevelType w:val="hybridMultilevel"/>
    <w:tmpl w:val="C71279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D776023"/>
    <w:multiLevelType w:val="hybridMultilevel"/>
    <w:tmpl w:val="27DA1BD6"/>
    <w:lvl w:ilvl="0" w:tplc="0D584868">
      <w:start w:val="5"/>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4FC554C"/>
    <w:multiLevelType w:val="hybridMultilevel"/>
    <w:tmpl w:val="0A189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82739C"/>
    <w:multiLevelType w:val="hybridMultilevel"/>
    <w:tmpl w:val="021AFE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0716BDB"/>
    <w:multiLevelType w:val="hybridMultilevel"/>
    <w:tmpl w:val="2C424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99599C"/>
    <w:multiLevelType w:val="hybridMultilevel"/>
    <w:tmpl w:val="E626D5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CFC27F3"/>
    <w:multiLevelType w:val="hybridMultilevel"/>
    <w:tmpl w:val="8ADC9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2B629E"/>
    <w:multiLevelType w:val="hybridMultilevel"/>
    <w:tmpl w:val="D6B67DD8"/>
    <w:lvl w:ilvl="0" w:tplc="D64CB8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3070C7"/>
    <w:multiLevelType w:val="hybridMultilevel"/>
    <w:tmpl w:val="9BF20DAE"/>
    <w:lvl w:ilvl="0" w:tplc="8A86D79C">
      <w:start w:val="1"/>
      <w:numFmt w:val="bullet"/>
      <w:lvlText w:val=""/>
      <w:lvlJc w:val="left"/>
      <w:pPr>
        <w:ind w:left="216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5FAA37E1"/>
    <w:multiLevelType w:val="hybridMultilevel"/>
    <w:tmpl w:val="003405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0711BBA"/>
    <w:multiLevelType w:val="hybridMultilevel"/>
    <w:tmpl w:val="B01CB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E03ACC"/>
    <w:multiLevelType w:val="hybridMultilevel"/>
    <w:tmpl w:val="EA765194"/>
    <w:lvl w:ilvl="0" w:tplc="8A86D79C">
      <w:start w:val="1"/>
      <w:numFmt w:val="bullet"/>
      <w:lvlText w:val=""/>
      <w:lvlJc w:val="left"/>
      <w:pPr>
        <w:ind w:left="1091" w:hanging="360"/>
      </w:pPr>
      <w:rPr>
        <w:rFonts w:ascii="Symbol" w:hAnsi="Symbol" w:hint="default"/>
      </w:rPr>
    </w:lvl>
    <w:lvl w:ilvl="1" w:tplc="08090003" w:tentative="1">
      <w:start w:val="1"/>
      <w:numFmt w:val="bullet"/>
      <w:lvlText w:val="o"/>
      <w:lvlJc w:val="left"/>
      <w:pPr>
        <w:ind w:left="2171" w:hanging="360"/>
      </w:pPr>
      <w:rPr>
        <w:rFonts w:ascii="Courier New" w:hAnsi="Courier New" w:cs="Courier New" w:hint="default"/>
      </w:rPr>
    </w:lvl>
    <w:lvl w:ilvl="2" w:tplc="08090005" w:tentative="1">
      <w:start w:val="1"/>
      <w:numFmt w:val="bullet"/>
      <w:lvlText w:val=""/>
      <w:lvlJc w:val="left"/>
      <w:pPr>
        <w:ind w:left="2891" w:hanging="360"/>
      </w:pPr>
      <w:rPr>
        <w:rFonts w:ascii="Wingdings" w:hAnsi="Wingdings" w:hint="default"/>
      </w:rPr>
    </w:lvl>
    <w:lvl w:ilvl="3" w:tplc="08090001" w:tentative="1">
      <w:start w:val="1"/>
      <w:numFmt w:val="bullet"/>
      <w:lvlText w:val=""/>
      <w:lvlJc w:val="left"/>
      <w:pPr>
        <w:ind w:left="3611" w:hanging="360"/>
      </w:pPr>
      <w:rPr>
        <w:rFonts w:ascii="Symbol" w:hAnsi="Symbol" w:hint="default"/>
      </w:rPr>
    </w:lvl>
    <w:lvl w:ilvl="4" w:tplc="08090003" w:tentative="1">
      <w:start w:val="1"/>
      <w:numFmt w:val="bullet"/>
      <w:lvlText w:val="o"/>
      <w:lvlJc w:val="left"/>
      <w:pPr>
        <w:ind w:left="4331" w:hanging="360"/>
      </w:pPr>
      <w:rPr>
        <w:rFonts w:ascii="Courier New" w:hAnsi="Courier New" w:cs="Courier New" w:hint="default"/>
      </w:rPr>
    </w:lvl>
    <w:lvl w:ilvl="5" w:tplc="08090005" w:tentative="1">
      <w:start w:val="1"/>
      <w:numFmt w:val="bullet"/>
      <w:lvlText w:val=""/>
      <w:lvlJc w:val="left"/>
      <w:pPr>
        <w:ind w:left="5051" w:hanging="360"/>
      </w:pPr>
      <w:rPr>
        <w:rFonts w:ascii="Wingdings" w:hAnsi="Wingdings" w:hint="default"/>
      </w:rPr>
    </w:lvl>
    <w:lvl w:ilvl="6" w:tplc="08090001" w:tentative="1">
      <w:start w:val="1"/>
      <w:numFmt w:val="bullet"/>
      <w:lvlText w:val=""/>
      <w:lvlJc w:val="left"/>
      <w:pPr>
        <w:ind w:left="5771" w:hanging="360"/>
      </w:pPr>
      <w:rPr>
        <w:rFonts w:ascii="Symbol" w:hAnsi="Symbol" w:hint="default"/>
      </w:rPr>
    </w:lvl>
    <w:lvl w:ilvl="7" w:tplc="08090003" w:tentative="1">
      <w:start w:val="1"/>
      <w:numFmt w:val="bullet"/>
      <w:lvlText w:val="o"/>
      <w:lvlJc w:val="left"/>
      <w:pPr>
        <w:ind w:left="6491" w:hanging="360"/>
      </w:pPr>
      <w:rPr>
        <w:rFonts w:ascii="Courier New" w:hAnsi="Courier New" w:cs="Courier New" w:hint="default"/>
      </w:rPr>
    </w:lvl>
    <w:lvl w:ilvl="8" w:tplc="08090005" w:tentative="1">
      <w:start w:val="1"/>
      <w:numFmt w:val="bullet"/>
      <w:lvlText w:val=""/>
      <w:lvlJc w:val="left"/>
      <w:pPr>
        <w:ind w:left="7211" w:hanging="360"/>
      </w:pPr>
      <w:rPr>
        <w:rFonts w:ascii="Wingdings" w:hAnsi="Wingdings" w:hint="default"/>
      </w:rPr>
    </w:lvl>
  </w:abstractNum>
  <w:abstractNum w:abstractNumId="16" w15:restartNumberingAfterBreak="0">
    <w:nsid w:val="613913D0"/>
    <w:multiLevelType w:val="hybridMultilevel"/>
    <w:tmpl w:val="987A2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F9670C"/>
    <w:multiLevelType w:val="hybridMultilevel"/>
    <w:tmpl w:val="1ACECBE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64601057"/>
    <w:multiLevelType w:val="hybridMultilevel"/>
    <w:tmpl w:val="2B744E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B8226FD"/>
    <w:multiLevelType w:val="hybridMultilevel"/>
    <w:tmpl w:val="CFA6C8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F490B5F"/>
    <w:multiLevelType w:val="hybridMultilevel"/>
    <w:tmpl w:val="B7189C3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70DD1331"/>
    <w:multiLevelType w:val="hybridMultilevel"/>
    <w:tmpl w:val="DFD8EA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853555B"/>
    <w:multiLevelType w:val="hybridMultilevel"/>
    <w:tmpl w:val="784EB8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569845679">
    <w:abstractNumId w:val="16"/>
  </w:num>
  <w:num w:numId="2" w16cid:durableId="1489900492">
    <w:abstractNumId w:val="11"/>
  </w:num>
  <w:num w:numId="3" w16cid:durableId="824080385">
    <w:abstractNumId w:val="0"/>
  </w:num>
  <w:num w:numId="4" w16cid:durableId="907694420">
    <w:abstractNumId w:val="5"/>
  </w:num>
  <w:num w:numId="5" w16cid:durableId="1562212788">
    <w:abstractNumId w:val="13"/>
  </w:num>
  <w:num w:numId="6" w16cid:durableId="1052577665">
    <w:abstractNumId w:val="21"/>
  </w:num>
  <w:num w:numId="7" w16cid:durableId="551968272">
    <w:abstractNumId w:val="17"/>
  </w:num>
  <w:num w:numId="8" w16cid:durableId="837842780">
    <w:abstractNumId w:val="14"/>
  </w:num>
  <w:num w:numId="9" w16cid:durableId="1312365724">
    <w:abstractNumId w:val="8"/>
  </w:num>
  <w:num w:numId="10" w16cid:durableId="541097800">
    <w:abstractNumId w:val="10"/>
  </w:num>
  <w:num w:numId="11" w16cid:durableId="1168985002">
    <w:abstractNumId w:val="2"/>
  </w:num>
  <w:num w:numId="12" w16cid:durableId="798383222">
    <w:abstractNumId w:val="20"/>
  </w:num>
  <w:num w:numId="13" w16cid:durableId="774251814">
    <w:abstractNumId w:val="19"/>
  </w:num>
  <w:num w:numId="14" w16cid:durableId="1938363491">
    <w:abstractNumId w:val="9"/>
  </w:num>
  <w:num w:numId="15" w16cid:durableId="2101020690">
    <w:abstractNumId w:val="7"/>
  </w:num>
  <w:num w:numId="16" w16cid:durableId="1632787294">
    <w:abstractNumId w:val="18"/>
  </w:num>
  <w:num w:numId="17" w16cid:durableId="1073427142">
    <w:abstractNumId w:val="3"/>
  </w:num>
  <w:num w:numId="18" w16cid:durableId="805704801">
    <w:abstractNumId w:val="15"/>
  </w:num>
  <w:num w:numId="19" w16cid:durableId="728921842">
    <w:abstractNumId w:val="22"/>
  </w:num>
  <w:num w:numId="20" w16cid:durableId="1642735245">
    <w:abstractNumId w:val="12"/>
  </w:num>
  <w:num w:numId="21" w16cid:durableId="1967924315">
    <w:abstractNumId w:val="1"/>
  </w:num>
  <w:num w:numId="22" w16cid:durableId="342899639">
    <w:abstractNumId w:val="4"/>
  </w:num>
  <w:num w:numId="23" w16cid:durableId="19881209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8D7"/>
    <w:rsid w:val="0000016C"/>
    <w:rsid w:val="00004FC4"/>
    <w:rsid w:val="00010A12"/>
    <w:rsid w:val="00012FDF"/>
    <w:rsid w:val="00016F54"/>
    <w:rsid w:val="00017A83"/>
    <w:rsid w:val="00027C5F"/>
    <w:rsid w:val="00036D38"/>
    <w:rsid w:val="00041909"/>
    <w:rsid w:val="000428F8"/>
    <w:rsid w:val="0004394B"/>
    <w:rsid w:val="00043972"/>
    <w:rsid w:val="00047044"/>
    <w:rsid w:val="00051D65"/>
    <w:rsid w:val="0005357E"/>
    <w:rsid w:val="000609FB"/>
    <w:rsid w:val="00065845"/>
    <w:rsid w:val="00066400"/>
    <w:rsid w:val="00066D10"/>
    <w:rsid w:val="00076944"/>
    <w:rsid w:val="00086CB4"/>
    <w:rsid w:val="00096955"/>
    <w:rsid w:val="000B1222"/>
    <w:rsid w:val="000B5890"/>
    <w:rsid w:val="000B621D"/>
    <w:rsid w:val="000B649C"/>
    <w:rsid w:val="000B6AA6"/>
    <w:rsid w:val="000B6D84"/>
    <w:rsid w:val="000B7CDE"/>
    <w:rsid w:val="000C35BE"/>
    <w:rsid w:val="000C5EA9"/>
    <w:rsid w:val="000D74D7"/>
    <w:rsid w:val="000D7688"/>
    <w:rsid w:val="000E01E0"/>
    <w:rsid w:val="000E614F"/>
    <w:rsid w:val="000F2AA6"/>
    <w:rsid w:val="000F4646"/>
    <w:rsid w:val="000F5ABE"/>
    <w:rsid w:val="00101393"/>
    <w:rsid w:val="00111796"/>
    <w:rsid w:val="001211D1"/>
    <w:rsid w:val="00122A3F"/>
    <w:rsid w:val="00130972"/>
    <w:rsid w:val="001328AA"/>
    <w:rsid w:val="001331DC"/>
    <w:rsid w:val="00143732"/>
    <w:rsid w:val="00146EAF"/>
    <w:rsid w:val="00154696"/>
    <w:rsid w:val="0015528F"/>
    <w:rsid w:val="00164060"/>
    <w:rsid w:val="00164CE4"/>
    <w:rsid w:val="0016604E"/>
    <w:rsid w:val="00170CE7"/>
    <w:rsid w:val="001714A1"/>
    <w:rsid w:val="00182E29"/>
    <w:rsid w:val="00184DD6"/>
    <w:rsid w:val="00185286"/>
    <w:rsid w:val="00186B68"/>
    <w:rsid w:val="00192428"/>
    <w:rsid w:val="0019357F"/>
    <w:rsid w:val="0019543C"/>
    <w:rsid w:val="001A6106"/>
    <w:rsid w:val="001A7B9A"/>
    <w:rsid w:val="001B0A61"/>
    <w:rsid w:val="001B39AA"/>
    <w:rsid w:val="001C724B"/>
    <w:rsid w:val="001D0628"/>
    <w:rsid w:val="001D1A14"/>
    <w:rsid w:val="001D6F8F"/>
    <w:rsid w:val="001D71AC"/>
    <w:rsid w:val="001E0DDF"/>
    <w:rsid w:val="001E1BCE"/>
    <w:rsid w:val="001E5BCA"/>
    <w:rsid w:val="001E6DA0"/>
    <w:rsid w:val="001E7800"/>
    <w:rsid w:val="001F1FC1"/>
    <w:rsid w:val="001F4EE8"/>
    <w:rsid w:val="00200BC8"/>
    <w:rsid w:val="00203400"/>
    <w:rsid w:val="00206B67"/>
    <w:rsid w:val="00213570"/>
    <w:rsid w:val="0021444A"/>
    <w:rsid w:val="00225F9D"/>
    <w:rsid w:val="00232DF3"/>
    <w:rsid w:val="0023420F"/>
    <w:rsid w:val="00244AE7"/>
    <w:rsid w:val="0024693B"/>
    <w:rsid w:val="002476A3"/>
    <w:rsid w:val="0025235B"/>
    <w:rsid w:val="00254475"/>
    <w:rsid w:val="00255218"/>
    <w:rsid w:val="002558D0"/>
    <w:rsid w:val="00261592"/>
    <w:rsid w:val="00265694"/>
    <w:rsid w:val="00266135"/>
    <w:rsid w:val="002703F4"/>
    <w:rsid w:val="00271AFA"/>
    <w:rsid w:val="002809E4"/>
    <w:rsid w:val="00282CFF"/>
    <w:rsid w:val="00286692"/>
    <w:rsid w:val="00291844"/>
    <w:rsid w:val="002953EF"/>
    <w:rsid w:val="002A0E25"/>
    <w:rsid w:val="002A4179"/>
    <w:rsid w:val="002B4734"/>
    <w:rsid w:val="002B58C9"/>
    <w:rsid w:val="002B5AE9"/>
    <w:rsid w:val="002B7E4A"/>
    <w:rsid w:val="002C614B"/>
    <w:rsid w:val="002C7832"/>
    <w:rsid w:val="002D456F"/>
    <w:rsid w:val="002E7E89"/>
    <w:rsid w:val="002F011A"/>
    <w:rsid w:val="002F10D5"/>
    <w:rsid w:val="002F49D5"/>
    <w:rsid w:val="002F7286"/>
    <w:rsid w:val="00306E5F"/>
    <w:rsid w:val="00320109"/>
    <w:rsid w:val="0032050D"/>
    <w:rsid w:val="00321EDB"/>
    <w:rsid w:val="0032596E"/>
    <w:rsid w:val="00327407"/>
    <w:rsid w:val="00330214"/>
    <w:rsid w:val="00332713"/>
    <w:rsid w:val="0033273B"/>
    <w:rsid w:val="00333BA7"/>
    <w:rsid w:val="00334C93"/>
    <w:rsid w:val="00337365"/>
    <w:rsid w:val="003379FC"/>
    <w:rsid w:val="0034632E"/>
    <w:rsid w:val="00346641"/>
    <w:rsid w:val="00346BCE"/>
    <w:rsid w:val="00351892"/>
    <w:rsid w:val="00351D26"/>
    <w:rsid w:val="003525BA"/>
    <w:rsid w:val="00356FC3"/>
    <w:rsid w:val="00357E61"/>
    <w:rsid w:val="00364EBD"/>
    <w:rsid w:val="0036549C"/>
    <w:rsid w:val="00365576"/>
    <w:rsid w:val="00367AA2"/>
    <w:rsid w:val="00370F81"/>
    <w:rsid w:val="00374789"/>
    <w:rsid w:val="00376EAD"/>
    <w:rsid w:val="0038055E"/>
    <w:rsid w:val="003A13B6"/>
    <w:rsid w:val="003A2CA9"/>
    <w:rsid w:val="003B1400"/>
    <w:rsid w:val="003B3737"/>
    <w:rsid w:val="003B419F"/>
    <w:rsid w:val="003B6A7A"/>
    <w:rsid w:val="003C0829"/>
    <w:rsid w:val="003C67F1"/>
    <w:rsid w:val="003D1405"/>
    <w:rsid w:val="003D43E7"/>
    <w:rsid w:val="003D482C"/>
    <w:rsid w:val="003D6FA0"/>
    <w:rsid w:val="003E507D"/>
    <w:rsid w:val="00402567"/>
    <w:rsid w:val="00403197"/>
    <w:rsid w:val="004075F1"/>
    <w:rsid w:val="00407C55"/>
    <w:rsid w:val="004127C9"/>
    <w:rsid w:val="004140B1"/>
    <w:rsid w:val="00415E7C"/>
    <w:rsid w:val="004160A3"/>
    <w:rsid w:val="0042044D"/>
    <w:rsid w:val="004214EC"/>
    <w:rsid w:val="0042281E"/>
    <w:rsid w:val="00426E4C"/>
    <w:rsid w:val="00434DBE"/>
    <w:rsid w:val="00436A9E"/>
    <w:rsid w:val="0043734D"/>
    <w:rsid w:val="00441956"/>
    <w:rsid w:val="00443F8C"/>
    <w:rsid w:val="00445B3E"/>
    <w:rsid w:val="00452F3E"/>
    <w:rsid w:val="00456F1B"/>
    <w:rsid w:val="0047233D"/>
    <w:rsid w:val="00473E29"/>
    <w:rsid w:val="00475971"/>
    <w:rsid w:val="00475C96"/>
    <w:rsid w:val="00494063"/>
    <w:rsid w:val="00494787"/>
    <w:rsid w:val="004971FB"/>
    <w:rsid w:val="004A42DD"/>
    <w:rsid w:val="004A6ED4"/>
    <w:rsid w:val="004A7AD5"/>
    <w:rsid w:val="004B25F1"/>
    <w:rsid w:val="004B3DA2"/>
    <w:rsid w:val="004B4869"/>
    <w:rsid w:val="004C19A5"/>
    <w:rsid w:val="004D5831"/>
    <w:rsid w:val="004E0F22"/>
    <w:rsid w:val="004E176A"/>
    <w:rsid w:val="004E1B1C"/>
    <w:rsid w:val="004E3547"/>
    <w:rsid w:val="004E621B"/>
    <w:rsid w:val="004F24DC"/>
    <w:rsid w:val="004F363D"/>
    <w:rsid w:val="004F5D82"/>
    <w:rsid w:val="00500543"/>
    <w:rsid w:val="00501569"/>
    <w:rsid w:val="00501AE7"/>
    <w:rsid w:val="00503B6E"/>
    <w:rsid w:val="005112E2"/>
    <w:rsid w:val="0051451C"/>
    <w:rsid w:val="00516DE7"/>
    <w:rsid w:val="005231A2"/>
    <w:rsid w:val="00524DAA"/>
    <w:rsid w:val="00527D81"/>
    <w:rsid w:val="005405D1"/>
    <w:rsid w:val="00552992"/>
    <w:rsid w:val="005576B2"/>
    <w:rsid w:val="00560F90"/>
    <w:rsid w:val="00563075"/>
    <w:rsid w:val="005653B1"/>
    <w:rsid w:val="005660AD"/>
    <w:rsid w:val="0057281B"/>
    <w:rsid w:val="00584E48"/>
    <w:rsid w:val="005865F2"/>
    <w:rsid w:val="00597D73"/>
    <w:rsid w:val="005A3F94"/>
    <w:rsid w:val="005B49E4"/>
    <w:rsid w:val="005C0313"/>
    <w:rsid w:val="005C700B"/>
    <w:rsid w:val="005D4BDE"/>
    <w:rsid w:val="005D5433"/>
    <w:rsid w:val="005E0A80"/>
    <w:rsid w:val="005E63B6"/>
    <w:rsid w:val="005E7352"/>
    <w:rsid w:val="005F01BE"/>
    <w:rsid w:val="006001EE"/>
    <w:rsid w:val="00600625"/>
    <w:rsid w:val="00602EBA"/>
    <w:rsid w:val="0060714B"/>
    <w:rsid w:val="00610624"/>
    <w:rsid w:val="006212A8"/>
    <w:rsid w:val="006222A7"/>
    <w:rsid w:val="00630EA2"/>
    <w:rsid w:val="00632C74"/>
    <w:rsid w:val="00633E9D"/>
    <w:rsid w:val="006435A0"/>
    <w:rsid w:val="006475A4"/>
    <w:rsid w:val="00647FBF"/>
    <w:rsid w:val="00652BAB"/>
    <w:rsid w:val="006610DA"/>
    <w:rsid w:val="0066624A"/>
    <w:rsid w:val="0067457E"/>
    <w:rsid w:val="00675866"/>
    <w:rsid w:val="0067629F"/>
    <w:rsid w:val="006849A8"/>
    <w:rsid w:val="0068742D"/>
    <w:rsid w:val="006875AD"/>
    <w:rsid w:val="00687949"/>
    <w:rsid w:val="006A37FD"/>
    <w:rsid w:val="006A56E4"/>
    <w:rsid w:val="006A5E78"/>
    <w:rsid w:val="006A787A"/>
    <w:rsid w:val="006B3C13"/>
    <w:rsid w:val="006B5BF5"/>
    <w:rsid w:val="006C2E4A"/>
    <w:rsid w:val="006C5CD1"/>
    <w:rsid w:val="006C698A"/>
    <w:rsid w:val="006D0E4A"/>
    <w:rsid w:val="006D1053"/>
    <w:rsid w:val="006D1F0C"/>
    <w:rsid w:val="006D495A"/>
    <w:rsid w:val="006D5142"/>
    <w:rsid w:val="006E343F"/>
    <w:rsid w:val="006E6014"/>
    <w:rsid w:val="006F3160"/>
    <w:rsid w:val="006F4161"/>
    <w:rsid w:val="00704009"/>
    <w:rsid w:val="00704722"/>
    <w:rsid w:val="00716155"/>
    <w:rsid w:val="007261C2"/>
    <w:rsid w:val="00730A6E"/>
    <w:rsid w:val="00740E97"/>
    <w:rsid w:val="007447E4"/>
    <w:rsid w:val="00744899"/>
    <w:rsid w:val="00752CA7"/>
    <w:rsid w:val="0075377B"/>
    <w:rsid w:val="00760FD6"/>
    <w:rsid w:val="007734F8"/>
    <w:rsid w:val="00781675"/>
    <w:rsid w:val="00784F64"/>
    <w:rsid w:val="00785D0B"/>
    <w:rsid w:val="007926F7"/>
    <w:rsid w:val="00792D54"/>
    <w:rsid w:val="007946E1"/>
    <w:rsid w:val="00795B46"/>
    <w:rsid w:val="007A229C"/>
    <w:rsid w:val="007A6E66"/>
    <w:rsid w:val="007B0882"/>
    <w:rsid w:val="007B6437"/>
    <w:rsid w:val="007C01EE"/>
    <w:rsid w:val="007C56CA"/>
    <w:rsid w:val="007C6506"/>
    <w:rsid w:val="007C66B3"/>
    <w:rsid w:val="007C6983"/>
    <w:rsid w:val="007D1742"/>
    <w:rsid w:val="007F31F7"/>
    <w:rsid w:val="007F4B63"/>
    <w:rsid w:val="007F4C1F"/>
    <w:rsid w:val="00805023"/>
    <w:rsid w:val="008075A6"/>
    <w:rsid w:val="00813081"/>
    <w:rsid w:val="00823DC0"/>
    <w:rsid w:val="00824C0F"/>
    <w:rsid w:val="0082521C"/>
    <w:rsid w:val="008253D8"/>
    <w:rsid w:val="0082691D"/>
    <w:rsid w:val="008334D2"/>
    <w:rsid w:val="00842967"/>
    <w:rsid w:val="0085130F"/>
    <w:rsid w:val="00851892"/>
    <w:rsid w:val="008523C2"/>
    <w:rsid w:val="00855416"/>
    <w:rsid w:val="008624EA"/>
    <w:rsid w:val="00866A96"/>
    <w:rsid w:val="00867664"/>
    <w:rsid w:val="008863DD"/>
    <w:rsid w:val="00886A7C"/>
    <w:rsid w:val="00887A8B"/>
    <w:rsid w:val="0089442E"/>
    <w:rsid w:val="008A5033"/>
    <w:rsid w:val="008A5E3C"/>
    <w:rsid w:val="008B54C2"/>
    <w:rsid w:val="008C4ACF"/>
    <w:rsid w:val="008C4CE6"/>
    <w:rsid w:val="008D3C3D"/>
    <w:rsid w:val="008D64F2"/>
    <w:rsid w:val="008E20E9"/>
    <w:rsid w:val="008E25BE"/>
    <w:rsid w:val="008E7A61"/>
    <w:rsid w:val="008F144A"/>
    <w:rsid w:val="008F27B0"/>
    <w:rsid w:val="008F6291"/>
    <w:rsid w:val="00914240"/>
    <w:rsid w:val="00915C63"/>
    <w:rsid w:val="00917694"/>
    <w:rsid w:val="00917AFC"/>
    <w:rsid w:val="00917EE6"/>
    <w:rsid w:val="00921792"/>
    <w:rsid w:val="00925C5F"/>
    <w:rsid w:val="00925F43"/>
    <w:rsid w:val="00930B88"/>
    <w:rsid w:val="00937F17"/>
    <w:rsid w:val="00940619"/>
    <w:rsid w:val="00940995"/>
    <w:rsid w:val="00943AD4"/>
    <w:rsid w:val="00945B6C"/>
    <w:rsid w:val="009516C3"/>
    <w:rsid w:val="009524D3"/>
    <w:rsid w:val="0095291F"/>
    <w:rsid w:val="00953A24"/>
    <w:rsid w:val="0095416D"/>
    <w:rsid w:val="0095525C"/>
    <w:rsid w:val="0096421F"/>
    <w:rsid w:val="00965F53"/>
    <w:rsid w:val="009733DC"/>
    <w:rsid w:val="00976FD0"/>
    <w:rsid w:val="00983BFE"/>
    <w:rsid w:val="00985E5B"/>
    <w:rsid w:val="00987E86"/>
    <w:rsid w:val="00992C57"/>
    <w:rsid w:val="00992ED7"/>
    <w:rsid w:val="00995A6A"/>
    <w:rsid w:val="00996627"/>
    <w:rsid w:val="009A1325"/>
    <w:rsid w:val="009A3C94"/>
    <w:rsid w:val="009A4991"/>
    <w:rsid w:val="009D034E"/>
    <w:rsid w:val="009D3841"/>
    <w:rsid w:val="009D502C"/>
    <w:rsid w:val="009E0D02"/>
    <w:rsid w:val="009F4457"/>
    <w:rsid w:val="009F6D4B"/>
    <w:rsid w:val="00A02B95"/>
    <w:rsid w:val="00A12463"/>
    <w:rsid w:val="00A1579F"/>
    <w:rsid w:val="00A17626"/>
    <w:rsid w:val="00A24E71"/>
    <w:rsid w:val="00A252BA"/>
    <w:rsid w:val="00A33B75"/>
    <w:rsid w:val="00A36C80"/>
    <w:rsid w:val="00A56232"/>
    <w:rsid w:val="00A569C9"/>
    <w:rsid w:val="00A60BEB"/>
    <w:rsid w:val="00A61236"/>
    <w:rsid w:val="00A63C54"/>
    <w:rsid w:val="00A642E2"/>
    <w:rsid w:val="00A64B98"/>
    <w:rsid w:val="00A718D6"/>
    <w:rsid w:val="00A72E42"/>
    <w:rsid w:val="00A7444A"/>
    <w:rsid w:val="00A745E8"/>
    <w:rsid w:val="00A75B2D"/>
    <w:rsid w:val="00A77E8F"/>
    <w:rsid w:val="00A80A54"/>
    <w:rsid w:val="00A84A3A"/>
    <w:rsid w:val="00A8649A"/>
    <w:rsid w:val="00A90932"/>
    <w:rsid w:val="00A91CE2"/>
    <w:rsid w:val="00A969D1"/>
    <w:rsid w:val="00AB12B5"/>
    <w:rsid w:val="00AB1D93"/>
    <w:rsid w:val="00AB2EB4"/>
    <w:rsid w:val="00AB33AE"/>
    <w:rsid w:val="00AB6EF5"/>
    <w:rsid w:val="00AC6B8D"/>
    <w:rsid w:val="00AD63C5"/>
    <w:rsid w:val="00AD6934"/>
    <w:rsid w:val="00AE1F47"/>
    <w:rsid w:val="00AE22A5"/>
    <w:rsid w:val="00AE3A3E"/>
    <w:rsid w:val="00AE3D18"/>
    <w:rsid w:val="00AE4D5A"/>
    <w:rsid w:val="00AF2F67"/>
    <w:rsid w:val="00AF3C39"/>
    <w:rsid w:val="00AF7884"/>
    <w:rsid w:val="00B03E81"/>
    <w:rsid w:val="00B06E20"/>
    <w:rsid w:val="00B1326D"/>
    <w:rsid w:val="00B14E32"/>
    <w:rsid w:val="00B20D60"/>
    <w:rsid w:val="00B22309"/>
    <w:rsid w:val="00B2240D"/>
    <w:rsid w:val="00B2506B"/>
    <w:rsid w:val="00B26DE5"/>
    <w:rsid w:val="00B35C7E"/>
    <w:rsid w:val="00B45A86"/>
    <w:rsid w:val="00B45B6E"/>
    <w:rsid w:val="00B468D7"/>
    <w:rsid w:val="00B50137"/>
    <w:rsid w:val="00B515A9"/>
    <w:rsid w:val="00B5184D"/>
    <w:rsid w:val="00B52934"/>
    <w:rsid w:val="00B60453"/>
    <w:rsid w:val="00B61FE4"/>
    <w:rsid w:val="00B657BD"/>
    <w:rsid w:val="00B81492"/>
    <w:rsid w:val="00B82825"/>
    <w:rsid w:val="00B84C1E"/>
    <w:rsid w:val="00B9191A"/>
    <w:rsid w:val="00BA2B55"/>
    <w:rsid w:val="00BA3C88"/>
    <w:rsid w:val="00BA429A"/>
    <w:rsid w:val="00BA6DC5"/>
    <w:rsid w:val="00BA7033"/>
    <w:rsid w:val="00BB220A"/>
    <w:rsid w:val="00BB44BC"/>
    <w:rsid w:val="00BB5BE9"/>
    <w:rsid w:val="00BC5473"/>
    <w:rsid w:val="00BC6107"/>
    <w:rsid w:val="00BD05DB"/>
    <w:rsid w:val="00BD0A07"/>
    <w:rsid w:val="00BD164D"/>
    <w:rsid w:val="00BD318E"/>
    <w:rsid w:val="00BD3D14"/>
    <w:rsid w:val="00BE1967"/>
    <w:rsid w:val="00BE7306"/>
    <w:rsid w:val="00BE768C"/>
    <w:rsid w:val="00BF24C2"/>
    <w:rsid w:val="00C00D63"/>
    <w:rsid w:val="00C03167"/>
    <w:rsid w:val="00C032B6"/>
    <w:rsid w:val="00C0547A"/>
    <w:rsid w:val="00C12E8B"/>
    <w:rsid w:val="00C13321"/>
    <w:rsid w:val="00C23468"/>
    <w:rsid w:val="00C2499E"/>
    <w:rsid w:val="00C30E70"/>
    <w:rsid w:val="00C32568"/>
    <w:rsid w:val="00C32CB5"/>
    <w:rsid w:val="00C378BA"/>
    <w:rsid w:val="00C407BF"/>
    <w:rsid w:val="00C4353F"/>
    <w:rsid w:val="00C45443"/>
    <w:rsid w:val="00C45925"/>
    <w:rsid w:val="00C46D64"/>
    <w:rsid w:val="00C54B81"/>
    <w:rsid w:val="00C57912"/>
    <w:rsid w:val="00C57AF4"/>
    <w:rsid w:val="00C64773"/>
    <w:rsid w:val="00C65E11"/>
    <w:rsid w:val="00C66840"/>
    <w:rsid w:val="00C73B77"/>
    <w:rsid w:val="00C75C40"/>
    <w:rsid w:val="00C8008C"/>
    <w:rsid w:val="00C81B9E"/>
    <w:rsid w:val="00C83B28"/>
    <w:rsid w:val="00C8542E"/>
    <w:rsid w:val="00C866A4"/>
    <w:rsid w:val="00C87A35"/>
    <w:rsid w:val="00CA38AC"/>
    <w:rsid w:val="00CA3D5A"/>
    <w:rsid w:val="00CA46DE"/>
    <w:rsid w:val="00CA76E4"/>
    <w:rsid w:val="00CB3E39"/>
    <w:rsid w:val="00CB507C"/>
    <w:rsid w:val="00CC1690"/>
    <w:rsid w:val="00CD04FE"/>
    <w:rsid w:val="00CD23AF"/>
    <w:rsid w:val="00CD5BCA"/>
    <w:rsid w:val="00CD5DB3"/>
    <w:rsid w:val="00CE389C"/>
    <w:rsid w:val="00CF09D4"/>
    <w:rsid w:val="00CF1DB7"/>
    <w:rsid w:val="00CF1EBB"/>
    <w:rsid w:val="00CF635F"/>
    <w:rsid w:val="00D04C9D"/>
    <w:rsid w:val="00D04D1E"/>
    <w:rsid w:val="00D16058"/>
    <w:rsid w:val="00D27B86"/>
    <w:rsid w:val="00D30135"/>
    <w:rsid w:val="00D324CD"/>
    <w:rsid w:val="00D35435"/>
    <w:rsid w:val="00D37D20"/>
    <w:rsid w:val="00D402B3"/>
    <w:rsid w:val="00D47821"/>
    <w:rsid w:val="00D5040B"/>
    <w:rsid w:val="00D51B4C"/>
    <w:rsid w:val="00D522EE"/>
    <w:rsid w:val="00D53DD1"/>
    <w:rsid w:val="00D55602"/>
    <w:rsid w:val="00D60781"/>
    <w:rsid w:val="00D650ED"/>
    <w:rsid w:val="00D65B63"/>
    <w:rsid w:val="00D71B98"/>
    <w:rsid w:val="00D74754"/>
    <w:rsid w:val="00D81368"/>
    <w:rsid w:val="00D846E6"/>
    <w:rsid w:val="00D8629B"/>
    <w:rsid w:val="00DA43E7"/>
    <w:rsid w:val="00DA5038"/>
    <w:rsid w:val="00DA5304"/>
    <w:rsid w:val="00DB0C3A"/>
    <w:rsid w:val="00DB185E"/>
    <w:rsid w:val="00DB4EFE"/>
    <w:rsid w:val="00DB69EF"/>
    <w:rsid w:val="00DC0267"/>
    <w:rsid w:val="00DC1A18"/>
    <w:rsid w:val="00DC2D1B"/>
    <w:rsid w:val="00DC57C4"/>
    <w:rsid w:val="00DD0BA7"/>
    <w:rsid w:val="00DD266C"/>
    <w:rsid w:val="00DD3D9E"/>
    <w:rsid w:val="00DD6D5A"/>
    <w:rsid w:val="00DE4B93"/>
    <w:rsid w:val="00DF1642"/>
    <w:rsid w:val="00DF625A"/>
    <w:rsid w:val="00E00D5E"/>
    <w:rsid w:val="00E016FE"/>
    <w:rsid w:val="00E03109"/>
    <w:rsid w:val="00E04E81"/>
    <w:rsid w:val="00E1063A"/>
    <w:rsid w:val="00E13CAF"/>
    <w:rsid w:val="00E22274"/>
    <w:rsid w:val="00E237F8"/>
    <w:rsid w:val="00E31810"/>
    <w:rsid w:val="00E31D3F"/>
    <w:rsid w:val="00E360D6"/>
    <w:rsid w:val="00E3774D"/>
    <w:rsid w:val="00E3782D"/>
    <w:rsid w:val="00E50864"/>
    <w:rsid w:val="00E554D8"/>
    <w:rsid w:val="00E6563A"/>
    <w:rsid w:val="00E72DAD"/>
    <w:rsid w:val="00E741D6"/>
    <w:rsid w:val="00E83E55"/>
    <w:rsid w:val="00E9422E"/>
    <w:rsid w:val="00E97782"/>
    <w:rsid w:val="00EB1616"/>
    <w:rsid w:val="00ED719E"/>
    <w:rsid w:val="00EE28E8"/>
    <w:rsid w:val="00EE5503"/>
    <w:rsid w:val="00EE6A80"/>
    <w:rsid w:val="00EF236D"/>
    <w:rsid w:val="00F01529"/>
    <w:rsid w:val="00F031AE"/>
    <w:rsid w:val="00F03863"/>
    <w:rsid w:val="00F06328"/>
    <w:rsid w:val="00F21405"/>
    <w:rsid w:val="00F26E79"/>
    <w:rsid w:val="00F336ED"/>
    <w:rsid w:val="00F33913"/>
    <w:rsid w:val="00F355AB"/>
    <w:rsid w:val="00F35A22"/>
    <w:rsid w:val="00F4183F"/>
    <w:rsid w:val="00F42178"/>
    <w:rsid w:val="00F51C63"/>
    <w:rsid w:val="00F5311C"/>
    <w:rsid w:val="00F55209"/>
    <w:rsid w:val="00F5600A"/>
    <w:rsid w:val="00F61F4A"/>
    <w:rsid w:val="00F6496F"/>
    <w:rsid w:val="00F675FC"/>
    <w:rsid w:val="00F74371"/>
    <w:rsid w:val="00F7737E"/>
    <w:rsid w:val="00F80D2A"/>
    <w:rsid w:val="00F84398"/>
    <w:rsid w:val="00F843CE"/>
    <w:rsid w:val="00FA10EE"/>
    <w:rsid w:val="00FA433F"/>
    <w:rsid w:val="00FA5647"/>
    <w:rsid w:val="00FC44F6"/>
    <w:rsid w:val="00FC62AA"/>
    <w:rsid w:val="00FC6515"/>
    <w:rsid w:val="00FC6FC0"/>
    <w:rsid w:val="00FD1FFF"/>
    <w:rsid w:val="00FD260B"/>
    <w:rsid w:val="00FE2BE5"/>
    <w:rsid w:val="00FE7F5D"/>
    <w:rsid w:val="00FF20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3D2227"/>
  <w15:chartTrackingRefBased/>
  <w15:docId w15:val="{F2AD2EB3-982E-42EF-B869-FCE6E204B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8D7"/>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qFormat/>
    <w:rsid w:val="00D5040B"/>
    <w:pPr>
      <w:keepNext/>
      <w:outlineLvl w:val="0"/>
    </w:pPr>
    <w:rPr>
      <w:rFonts w:ascii="Arial" w:hAnsi="Arial"/>
      <w:b/>
    </w:rPr>
  </w:style>
  <w:style w:type="paragraph" w:styleId="Heading2">
    <w:name w:val="heading 2"/>
    <w:basedOn w:val="Normal"/>
    <w:next w:val="Normal"/>
    <w:link w:val="Heading2Char"/>
    <w:qFormat/>
    <w:rsid w:val="00D5040B"/>
    <w:pPr>
      <w:keepNext/>
      <w:outlineLvl w:val="1"/>
    </w:pPr>
    <w:rPr>
      <w:rFonts w:ascii="Arial" w:hAnsi="Arial"/>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FFF"/>
    <w:pPr>
      <w:tabs>
        <w:tab w:val="center" w:pos="4680"/>
        <w:tab w:val="right" w:pos="9360"/>
      </w:tabs>
    </w:pPr>
  </w:style>
  <w:style w:type="character" w:customStyle="1" w:styleId="HeaderChar">
    <w:name w:val="Header Char"/>
    <w:basedOn w:val="DefaultParagraphFont"/>
    <w:link w:val="Header"/>
    <w:uiPriority w:val="99"/>
    <w:rsid w:val="00FD1FFF"/>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D1FFF"/>
    <w:pPr>
      <w:tabs>
        <w:tab w:val="center" w:pos="4680"/>
        <w:tab w:val="right" w:pos="9360"/>
      </w:tabs>
    </w:pPr>
  </w:style>
  <w:style w:type="character" w:customStyle="1" w:styleId="FooterChar">
    <w:name w:val="Footer Char"/>
    <w:basedOn w:val="DefaultParagraphFont"/>
    <w:link w:val="Footer"/>
    <w:uiPriority w:val="99"/>
    <w:rsid w:val="00FD1FFF"/>
    <w:rPr>
      <w:rFonts w:ascii="Times New Roman" w:eastAsia="Times New Roman" w:hAnsi="Times New Roman" w:cs="Times New Roman"/>
      <w:sz w:val="24"/>
      <w:szCs w:val="24"/>
      <w:lang w:val="en-GB" w:eastAsia="en-GB"/>
    </w:rPr>
  </w:style>
  <w:style w:type="paragraph" w:styleId="ListParagraph">
    <w:name w:val="List Paragraph"/>
    <w:basedOn w:val="Normal"/>
    <w:link w:val="ListParagraphChar"/>
    <w:uiPriority w:val="34"/>
    <w:qFormat/>
    <w:rsid w:val="001D0628"/>
    <w:pPr>
      <w:ind w:left="720"/>
      <w:contextualSpacing/>
    </w:pPr>
  </w:style>
  <w:style w:type="character" w:customStyle="1" w:styleId="Heading1Char">
    <w:name w:val="Heading 1 Char"/>
    <w:basedOn w:val="DefaultParagraphFont"/>
    <w:link w:val="Heading1"/>
    <w:rsid w:val="00D5040B"/>
    <w:rPr>
      <w:rFonts w:ascii="Arial" w:eastAsia="Times New Roman" w:hAnsi="Arial" w:cs="Times New Roman"/>
      <w:b/>
      <w:sz w:val="24"/>
      <w:szCs w:val="24"/>
      <w:lang w:val="en-GB" w:eastAsia="en-GB"/>
    </w:rPr>
  </w:style>
  <w:style w:type="character" w:customStyle="1" w:styleId="Heading2Char">
    <w:name w:val="Heading 2 Char"/>
    <w:basedOn w:val="DefaultParagraphFont"/>
    <w:link w:val="Heading2"/>
    <w:rsid w:val="00D5040B"/>
    <w:rPr>
      <w:rFonts w:ascii="Arial" w:eastAsia="Times New Roman" w:hAnsi="Arial" w:cs="Times New Roman"/>
      <w:i/>
      <w:sz w:val="24"/>
      <w:szCs w:val="24"/>
      <w:lang w:val="en-GB" w:eastAsia="en-GB"/>
    </w:rPr>
  </w:style>
  <w:style w:type="paragraph" w:styleId="NoSpacing">
    <w:name w:val="No Spacing"/>
    <w:uiPriority w:val="1"/>
    <w:qFormat/>
    <w:rsid w:val="00B60453"/>
    <w:pPr>
      <w:spacing w:after="0" w:line="240" w:lineRule="auto"/>
    </w:pPr>
    <w:rPr>
      <w:lang w:val="en-GB"/>
    </w:rPr>
  </w:style>
  <w:style w:type="paragraph" w:customStyle="1" w:styleId="body">
    <w:name w:val="body"/>
    <w:basedOn w:val="Normal"/>
    <w:rsid w:val="005653B1"/>
    <w:pPr>
      <w:spacing w:line="240" w:lineRule="exact"/>
    </w:pPr>
    <w:rPr>
      <w:rFonts w:ascii="L Frutiger Light" w:eastAsia="Times" w:hAnsi="L Frutiger Light"/>
      <w:color w:val="003366"/>
      <w:sz w:val="20"/>
      <w:szCs w:val="20"/>
    </w:rPr>
  </w:style>
  <w:style w:type="paragraph" w:customStyle="1" w:styleId="subsub">
    <w:name w:val="sub sub"/>
    <w:basedOn w:val="Normal"/>
    <w:rsid w:val="005653B1"/>
    <w:pPr>
      <w:widowControl w:val="0"/>
      <w:autoSpaceDE w:val="0"/>
      <w:autoSpaceDN w:val="0"/>
      <w:adjustRightInd w:val="0"/>
      <w:spacing w:before="57" w:line="280" w:lineRule="atLeast"/>
      <w:textAlignment w:val="center"/>
    </w:pPr>
    <w:rPr>
      <w:rFonts w:ascii="R Frutiger Roman" w:hAnsi="R Frutiger Roman"/>
      <w:color w:val="C3901D"/>
      <w:spacing w:val="-14"/>
      <w:sz w:val="28"/>
      <w:szCs w:val="20"/>
      <w:lang w:val="en-US"/>
    </w:rPr>
  </w:style>
  <w:style w:type="character" w:customStyle="1" w:styleId="ListParagraphChar">
    <w:name w:val="List Paragraph Char"/>
    <w:basedOn w:val="DefaultParagraphFont"/>
    <w:link w:val="ListParagraph"/>
    <w:uiPriority w:val="34"/>
    <w:rsid w:val="00C2499E"/>
    <w:rPr>
      <w:rFonts w:ascii="Times New Roman" w:eastAsia="Times New Roman" w:hAnsi="Times New Roman" w:cs="Times New Roman"/>
      <w:sz w:val="24"/>
      <w:szCs w:val="24"/>
      <w:lang w:val="en-GB" w:eastAsia="en-GB"/>
    </w:rPr>
  </w:style>
  <w:style w:type="character" w:styleId="Hyperlink">
    <w:name w:val="Hyperlink"/>
    <w:basedOn w:val="DefaultParagraphFont"/>
    <w:unhideWhenUsed/>
    <w:rsid w:val="002B4734"/>
    <w:rPr>
      <w:color w:val="0000FF"/>
      <w:u w:val="single"/>
    </w:rPr>
  </w:style>
  <w:style w:type="character" w:styleId="CommentReference">
    <w:name w:val="annotation reference"/>
    <w:basedOn w:val="DefaultParagraphFont"/>
    <w:uiPriority w:val="99"/>
    <w:semiHidden/>
    <w:unhideWhenUsed/>
    <w:rsid w:val="00AB12B5"/>
    <w:rPr>
      <w:sz w:val="16"/>
      <w:szCs w:val="16"/>
    </w:rPr>
  </w:style>
  <w:style w:type="paragraph" w:styleId="CommentText">
    <w:name w:val="annotation text"/>
    <w:basedOn w:val="Normal"/>
    <w:link w:val="CommentTextChar"/>
    <w:uiPriority w:val="99"/>
    <w:unhideWhenUsed/>
    <w:rsid w:val="00AB12B5"/>
    <w:rPr>
      <w:sz w:val="20"/>
      <w:szCs w:val="20"/>
    </w:rPr>
  </w:style>
  <w:style w:type="character" w:customStyle="1" w:styleId="CommentTextChar">
    <w:name w:val="Comment Text Char"/>
    <w:basedOn w:val="DefaultParagraphFont"/>
    <w:link w:val="CommentText"/>
    <w:uiPriority w:val="99"/>
    <w:rsid w:val="00AB12B5"/>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AB12B5"/>
    <w:rPr>
      <w:b/>
      <w:bCs/>
    </w:rPr>
  </w:style>
  <w:style w:type="character" w:customStyle="1" w:styleId="CommentSubjectChar">
    <w:name w:val="Comment Subject Char"/>
    <w:basedOn w:val="CommentTextChar"/>
    <w:link w:val="CommentSubject"/>
    <w:uiPriority w:val="99"/>
    <w:semiHidden/>
    <w:rsid w:val="00AB12B5"/>
    <w:rPr>
      <w:rFonts w:ascii="Times New Roman" w:eastAsia="Times New Roman" w:hAnsi="Times New Roman" w:cs="Times New Roman"/>
      <w:b/>
      <w:bCs/>
      <w:sz w:val="20"/>
      <w:szCs w:val="20"/>
      <w:lang w:val="en-GB" w:eastAsia="en-GB"/>
    </w:rPr>
  </w:style>
  <w:style w:type="character" w:styleId="UnresolvedMention">
    <w:name w:val="Unresolved Mention"/>
    <w:basedOn w:val="DefaultParagraphFont"/>
    <w:uiPriority w:val="99"/>
    <w:semiHidden/>
    <w:unhideWhenUsed/>
    <w:rsid w:val="00DD3D9E"/>
    <w:rPr>
      <w:color w:val="605E5C"/>
      <w:shd w:val="clear" w:color="auto" w:fill="E1DFDD"/>
    </w:rPr>
  </w:style>
  <w:style w:type="paragraph" w:styleId="Revision">
    <w:name w:val="Revision"/>
    <w:hidden/>
    <w:uiPriority w:val="99"/>
    <w:semiHidden/>
    <w:rsid w:val="00AF2F67"/>
    <w:pPr>
      <w:spacing w:after="0"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4A7AD5"/>
    <w:pPr>
      <w:spacing w:before="100" w:beforeAutospacing="1" w:after="100" w:afterAutospacing="1"/>
    </w:pPr>
  </w:style>
  <w:style w:type="character" w:customStyle="1" w:styleId="sssh">
    <w:name w:val="ss_sh"/>
    <w:basedOn w:val="DefaultParagraphFont"/>
    <w:rsid w:val="004A7AD5"/>
  </w:style>
  <w:style w:type="character" w:customStyle="1" w:styleId="ssbf">
    <w:name w:val="ss_bf"/>
    <w:basedOn w:val="DefaultParagraphFont"/>
    <w:rsid w:val="004A7AD5"/>
  </w:style>
  <w:style w:type="character" w:customStyle="1" w:styleId="ssit">
    <w:name w:val="ss_it"/>
    <w:basedOn w:val="DefaultParagraphFont"/>
    <w:rsid w:val="00FE7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915213">
      <w:bodyDiv w:val="1"/>
      <w:marLeft w:val="0"/>
      <w:marRight w:val="0"/>
      <w:marTop w:val="0"/>
      <w:marBottom w:val="0"/>
      <w:divBdr>
        <w:top w:val="none" w:sz="0" w:space="0" w:color="auto"/>
        <w:left w:val="none" w:sz="0" w:space="0" w:color="auto"/>
        <w:bottom w:val="none" w:sz="0" w:space="0" w:color="auto"/>
        <w:right w:val="none" w:sz="0" w:space="0" w:color="auto"/>
      </w:divBdr>
    </w:div>
    <w:div w:id="207684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47FA4-2609-4D8C-A717-0C0112781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4764</Words>
  <Characters>25742</Characters>
  <Application>Microsoft Office Word</Application>
  <DocSecurity>0</DocSecurity>
  <Lines>757</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Symes</dc:creator>
  <cp:keywords/>
  <dc:description/>
  <cp:lastModifiedBy>Jemma Moore</cp:lastModifiedBy>
  <cp:revision>2</cp:revision>
  <cp:lastPrinted>2024-04-29T13:13:00Z</cp:lastPrinted>
  <dcterms:created xsi:type="dcterms:W3CDTF">2024-10-16T13:12:00Z</dcterms:created>
  <dcterms:modified xsi:type="dcterms:W3CDTF">2024-10-16T13:12:00Z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d31522d52174b809890c1c2a4d2cf13a0d8c560a0a602e518608a8cb1669bb76</vt:lpwstr>
  </property>
</Properties>
</file>